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806DB5" w14:textId="1B107987" w:rsidR="00010AB5" w:rsidRPr="003D6ACC" w:rsidRDefault="00AE7E41" w:rsidP="003D6ACC">
      <w:pPr>
        <w:pStyle w:val="Nagwek1"/>
        <w:jc w:val="left"/>
        <w:rPr>
          <w:sz w:val="28"/>
          <w:szCs w:val="28"/>
        </w:rPr>
      </w:pPr>
      <w:r w:rsidRPr="008D19FD">
        <w:rPr>
          <w:noProof/>
        </w:rPr>
        <w:drawing>
          <wp:inline distT="0" distB="0" distL="0" distR="0" wp14:anchorId="5576BC35" wp14:editId="0400CFF3">
            <wp:extent cx="5760720" cy="645013"/>
            <wp:effectExtent l="0" t="0" r="0" b="3175"/>
            <wp:docPr id="2" name="Obraz 2" descr="Logotyp: Iceland, Liechtenstein, Norway grants; Logotyp: Norway grants, Logotyp: PARP Grupa PFR" title="Ciąg logotyp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50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10AB5" w:rsidRPr="003D6ACC">
        <w:rPr>
          <w:sz w:val="28"/>
          <w:szCs w:val="28"/>
        </w:rPr>
        <w:t xml:space="preserve">Załącznik nr 4: Wzór umowy </w:t>
      </w:r>
      <w:r w:rsidR="00575AFB" w:rsidRPr="003D6ACC">
        <w:rPr>
          <w:sz w:val="28"/>
          <w:szCs w:val="28"/>
        </w:rPr>
        <w:t>o</w:t>
      </w:r>
      <w:r w:rsidR="00010AB5" w:rsidRPr="003D6ACC">
        <w:rPr>
          <w:sz w:val="28"/>
          <w:szCs w:val="28"/>
        </w:rPr>
        <w:t xml:space="preserve"> udzieleni</w:t>
      </w:r>
      <w:r w:rsidR="00575AFB" w:rsidRPr="003D6ACC">
        <w:rPr>
          <w:sz w:val="28"/>
          <w:szCs w:val="28"/>
        </w:rPr>
        <w:t>e</w:t>
      </w:r>
      <w:r w:rsidR="00010AB5" w:rsidRPr="003D6ACC">
        <w:rPr>
          <w:sz w:val="28"/>
          <w:szCs w:val="28"/>
        </w:rPr>
        <w:t xml:space="preserve"> wsparcia na utworzenie partnerstwa</w:t>
      </w:r>
    </w:p>
    <w:p w14:paraId="37612B1C" w14:textId="6212E7DD" w:rsidR="00C224E0" w:rsidRPr="003D6ACC" w:rsidRDefault="00882817" w:rsidP="003D6ACC">
      <w:pPr>
        <w:pStyle w:val="Nagwek2"/>
        <w:jc w:val="center"/>
        <w:rPr>
          <w:b w:val="0"/>
          <w:sz w:val="36"/>
        </w:rPr>
      </w:pPr>
      <w:r w:rsidRPr="003D6ACC">
        <w:rPr>
          <w:bCs w:val="0"/>
          <w:sz w:val="36"/>
        </w:rPr>
        <w:t>U</w:t>
      </w:r>
      <w:r w:rsidR="005443AE" w:rsidRPr="003D6ACC">
        <w:rPr>
          <w:bCs w:val="0"/>
          <w:sz w:val="36"/>
        </w:rPr>
        <w:t>mow</w:t>
      </w:r>
      <w:r w:rsidRPr="003D6ACC">
        <w:rPr>
          <w:bCs w:val="0"/>
          <w:sz w:val="36"/>
        </w:rPr>
        <w:t>a nr …..</w:t>
      </w:r>
      <w:r w:rsidR="00575AFB" w:rsidRPr="003D6ACC">
        <w:rPr>
          <w:sz w:val="36"/>
        </w:rPr>
        <w:t>o</w:t>
      </w:r>
      <w:r w:rsidR="005443AE" w:rsidRPr="003D6ACC">
        <w:rPr>
          <w:sz w:val="36"/>
        </w:rPr>
        <w:t xml:space="preserve"> </w:t>
      </w:r>
      <w:r w:rsidR="007F715A" w:rsidRPr="003D6ACC">
        <w:rPr>
          <w:sz w:val="36"/>
        </w:rPr>
        <w:t>udzieleni</w:t>
      </w:r>
      <w:r w:rsidR="00575AFB" w:rsidRPr="003D6ACC">
        <w:rPr>
          <w:sz w:val="36"/>
        </w:rPr>
        <w:t>e</w:t>
      </w:r>
      <w:r w:rsidR="007F715A" w:rsidRPr="003D6ACC">
        <w:rPr>
          <w:sz w:val="36"/>
        </w:rPr>
        <w:t xml:space="preserve"> wsparcia</w:t>
      </w:r>
      <w:r w:rsidRPr="003D6ACC">
        <w:rPr>
          <w:sz w:val="36"/>
        </w:rPr>
        <w:t xml:space="preserve"> </w:t>
      </w:r>
      <w:r w:rsidR="00242217" w:rsidRPr="003D6ACC">
        <w:rPr>
          <w:sz w:val="36"/>
        </w:rPr>
        <w:t>na utworzenie partnerstwa</w:t>
      </w:r>
    </w:p>
    <w:p w14:paraId="64C67DF1" w14:textId="77777777" w:rsidR="004A67F7" w:rsidRPr="00D947FB" w:rsidRDefault="004A67F7" w:rsidP="003D6ACC">
      <w:pPr>
        <w:spacing w:before="240" w:after="240" w:line="276" w:lineRule="auto"/>
        <w:rPr>
          <w:rFonts w:cstheme="minorHAnsi"/>
          <w:szCs w:val="24"/>
        </w:rPr>
      </w:pPr>
      <w:r w:rsidRPr="00D947FB">
        <w:rPr>
          <w:rFonts w:cstheme="minorHAnsi"/>
          <w:szCs w:val="24"/>
        </w:rPr>
        <w:t>współfinansowanego ze środków</w:t>
      </w:r>
    </w:p>
    <w:p w14:paraId="7AD92151" w14:textId="0A55EF7E" w:rsidR="00D5235C" w:rsidRPr="003D6ACC" w:rsidRDefault="00D5235C" w:rsidP="003D6ACC">
      <w:pPr>
        <w:spacing w:before="240" w:after="240" w:line="276" w:lineRule="auto"/>
        <w:ind w:left="0" w:firstLine="0"/>
        <w:rPr>
          <w:rFonts w:cstheme="minorHAnsi"/>
          <w:szCs w:val="24"/>
        </w:rPr>
      </w:pPr>
      <w:r w:rsidRPr="00CA6731">
        <w:rPr>
          <w:rFonts w:cstheme="minorHAnsi"/>
          <w:szCs w:val="24"/>
        </w:rPr>
        <w:t>Norweskiego Mechanizmu Finansowego 2014-2021</w:t>
      </w:r>
      <w:r w:rsidR="007F0B4B" w:rsidRPr="00CA6731">
        <w:rPr>
          <w:rFonts w:cstheme="minorHAnsi"/>
          <w:szCs w:val="24"/>
        </w:rPr>
        <w:t xml:space="preserve"> </w:t>
      </w:r>
      <w:r w:rsidR="004A67F7" w:rsidRPr="00CA6731">
        <w:rPr>
          <w:rFonts w:cstheme="minorHAnsi"/>
          <w:szCs w:val="24"/>
        </w:rPr>
        <w:t>i Mechanizmu Finansowego E</w:t>
      </w:r>
      <w:r w:rsidR="006A232A" w:rsidRPr="003D6ACC">
        <w:rPr>
          <w:rFonts w:cstheme="minorHAnsi"/>
          <w:szCs w:val="24"/>
        </w:rPr>
        <w:t xml:space="preserve">uropejskiego </w:t>
      </w:r>
      <w:r w:rsidR="004A67F7" w:rsidRPr="00CA6731">
        <w:rPr>
          <w:rFonts w:cstheme="minorHAnsi"/>
          <w:szCs w:val="24"/>
        </w:rPr>
        <w:t>O</w:t>
      </w:r>
      <w:r w:rsidR="006A232A" w:rsidRPr="003D6ACC">
        <w:rPr>
          <w:rFonts w:cstheme="minorHAnsi"/>
          <w:szCs w:val="24"/>
        </w:rPr>
        <w:t xml:space="preserve">bszaru </w:t>
      </w:r>
      <w:r w:rsidR="004A67F7" w:rsidRPr="00CA6731">
        <w:rPr>
          <w:rFonts w:cstheme="minorHAnsi"/>
          <w:szCs w:val="24"/>
        </w:rPr>
        <w:t>G</w:t>
      </w:r>
      <w:r w:rsidR="006A232A" w:rsidRPr="003D6ACC">
        <w:rPr>
          <w:rFonts w:cstheme="minorHAnsi"/>
          <w:szCs w:val="24"/>
        </w:rPr>
        <w:t>ospodarczego (EOG)</w:t>
      </w:r>
      <w:r w:rsidR="004A67F7" w:rsidRPr="00CA6731">
        <w:rPr>
          <w:rFonts w:cstheme="minorHAnsi"/>
          <w:szCs w:val="24"/>
        </w:rPr>
        <w:t xml:space="preserve"> 2014</w:t>
      </w:r>
      <w:r w:rsidR="008D19FD" w:rsidRPr="003D6ACC">
        <w:rPr>
          <w:rFonts w:cstheme="minorHAnsi"/>
          <w:szCs w:val="24"/>
        </w:rPr>
        <w:t xml:space="preserve"> </w:t>
      </w:r>
      <w:r w:rsidR="004A67F7" w:rsidRPr="00CA6731">
        <w:rPr>
          <w:rFonts w:cstheme="minorHAnsi"/>
          <w:szCs w:val="24"/>
        </w:rPr>
        <w:t>2021</w:t>
      </w:r>
    </w:p>
    <w:p w14:paraId="5C928E39" w14:textId="24A0833D" w:rsidR="00D56046" w:rsidRPr="003D6ACC" w:rsidRDefault="00D5235C" w:rsidP="003D6ACC">
      <w:pPr>
        <w:spacing w:line="276" w:lineRule="auto"/>
        <w:ind w:left="0" w:firstLine="0"/>
        <w:rPr>
          <w:rFonts w:cstheme="minorHAnsi"/>
          <w:b/>
          <w:sz w:val="22"/>
          <w:szCs w:val="24"/>
        </w:rPr>
      </w:pPr>
      <w:r w:rsidRPr="00CA6731">
        <w:rPr>
          <w:rFonts w:cstheme="minorHAnsi"/>
          <w:szCs w:val="24"/>
        </w:rPr>
        <w:t>zwana „</w:t>
      </w:r>
      <w:r w:rsidRPr="00CA6731">
        <w:rPr>
          <w:rFonts w:cstheme="minorHAnsi"/>
          <w:b/>
          <w:szCs w:val="24"/>
        </w:rPr>
        <w:t>Umową”</w:t>
      </w:r>
      <w:r w:rsidRPr="00CA6731">
        <w:rPr>
          <w:rFonts w:cstheme="minorHAnsi"/>
          <w:szCs w:val="24"/>
        </w:rPr>
        <w:t>,</w:t>
      </w:r>
    </w:p>
    <w:p w14:paraId="0F4A7241" w14:textId="50B4013E" w:rsidR="00D5235C" w:rsidRPr="003D6ACC" w:rsidRDefault="004A67F7" w:rsidP="003D6ACC">
      <w:pPr>
        <w:spacing w:line="276" w:lineRule="auto"/>
        <w:ind w:left="0" w:firstLine="0"/>
        <w:rPr>
          <w:rFonts w:cstheme="minorHAnsi"/>
          <w:sz w:val="22"/>
          <w:szCs w:val="24"/>
        </w:rPr>
      </w:pPr>
      <w:r w:rsidRPr="00CA6731">
        <w:rPr>
          <w:rFonts w:cstheme="minorHAnsi"/>
          <w:szCs w:val="24"/>
        </w:rPr>
        <w:t>zawarta pomiędzy:</w:t>
      </w:r>
    </w:p>
    <w:p w14:paraId="4BF6FA66" w14:textId="6354BB5B" w:rsidR="00D5235C" w:rsidRPr="003D6ACC" w:rsidRDefault="00D5235C" w:rsidP="003D6ACC">
      <w:pPr>
        <w:spacing w:after="0" w:line="276" w:lineRule="auto"/>
        <w:ind w:left="0" w:firstLine="0"/>
        <w:rPr>
          <w:rFonts w:cstheme="minorHAnsi"/>
          <w:sz w:val="22"/>
          <w:szCs w:val="24"/>
        </w:rPr>
      </w:pPr>
      <w:r w:rsidRPr="00CA6731">
        <w:rPr>
          <w:rFonts w:cstheme="minorHAnsi"/>
          <w:b/>
          <w:szCs w:val="24"/>
        </w:rPr>
        <w:t>Polską Agencją Rozwoju Przedsiębiorczości</w:t>
      </w:r>
      <w:r w:rsidRPr="00CA6731">
        <w:rPr>
          <w:rFonts w:cstheme="minorHAnsi"/>
          <w:szCs w:val="24"/>
        </w:rPr>
        <w:t xml:space="preserve"> działającą na podstawie us</w:t>
      </w:r>
      <w:r w:rsidR="0088396D" w:rsidRPr="00CA6731">
        <w:rPr>
          <w:rFonts w:cstheme="minorHAnsi"/>
          <w:szCs w:val="24"/>
        </w:rPr>
        <w:t xml:space="preserve">tawy z dnia 9 listopada 2000 r. </w:t>
      </w:r>
      <w:r w:rsidRPr="00CA6731">
        <w:rPr>
          <w:rFonts w:cstheme="minorHAnsi"/>
          <w:szCs w:val="24"/>
        </w:rPr>
        <w:t>o utworzeniu Polskiej Agencji Rozwoju Przedsiębiorczości (Dz. U. z 2019 r. poz. 310, z późn</w:t>
      </w:r>
      <w:bookmarkStart w:id="0" w:name="_GoBack"/>
      <w:bookmarkEnd w:id="0"/>
      <w:r w:rsidRPr="00CA6731">
        <w:rPr>
          <w:rFonts w:cstheme="minorHAnsi"/>
          <w:szCs w:val="24"/>
        </w:rPr>
        <w:t xml:space="preserve">. zm.) </w:t>
      </w:r>
      <w:r w:rsidRPr="00CA6731">
        <w:rPr>
          <w:rFonts w:cstheme="minorHAnsi"/>
          <w:szCs w:val="24"/>
        </w:rPr>
        <w:br/>
        <w:t>z siedzibą w Warszawie (kod pocztowy 00-834), przy ulicy Pańskiej 81/83, NIP 526-25-01-444, REGON 017181095,</w:t>
      </w:r>
      <w:r w:rsidR="00FF5354" w:rsidRPr="00CA6731">
        <w:rPr>
          <w:rFonts w:cstheme="minorHAnsi"/>
          <w:szCs w:val="24"/>
        </w:rPr>
        <w:t xml:space="preserve"> </w:t>
      </w:r>
      <w:r w:rsidRPr="00CA6731">
        <w:rPr>
          <w:rFonts w:cstheme="minorHAnsi"/>
          <w:szCs w:val="24"/>
        </w:rPr>
        <w:t xml:space="preserve">zwaną </w:t>
      </w:r>
      <w:r w:rsidR="004742A4" w:rsidRPr="00CA6731">
        <w:rPr>
          <w:rFonts w:cstheme="minorHAnsi"/>
          <w:szCs w:val="24"/>
        </w:rPr>
        <w:t>„</w:t>
      </w:r>
      <w:r w:rsidR="00974130" w:rsidRPr="00CA6731">
        <w:rPr>
          <w:rFonts w:cstheme="minorHAnsi"/>
          <w:b/>
          <w:szCs w:val="24"/>
        </w:rPr>
        <w:t>PARP</w:t>
      </w:r>
      <w:r w:rsidR="00974130" w:rsidRPr="00CA6731">
        <w:rPr>
          <w:rFonts w:cstheme="minorHAnsi"/>
          <w:szCs w:val="24"/>
        </w:rPr>
        <w:t>”</w:t>
      </w:r>
      <w:r w:rsidR="00C80AD4" w:rsidRPr="00CA6731">
        <w:rPr>
          <w:rFonts w:cstheme="minorHAnsi"/>
          <w:szCs w:val="24"/>
        </w:rPr>
        <w:t>,</w:t>
      </w:r>
      <w:r w:rsidR="00974130" w:rsidRPr="00CA6731">
        <w:rPr>
          <w:rFonts w:cstheme="minorHAnsi"/>
          <w:szCs w:val="24"/>
        </w:rPr>
        <w:t xml:space="preserve"> </w:t>
      </w:r>
      <w:r w:rsidRPr="00CA6731">
        <w:rPr>
          <w:rFonts w:cstheme="minorHAnsi"/>
          <w:szCs w:val="24"/>
        </w:rPr>
        <w:t>reprezentowaną</w:t>
      </w:r>
      <w:r w:rsidR="00C80AD4" w:rsidRPr="00CA6731">
        <w:rPr>
          <w:rFonts w:cstheme="minorHAnsi"/>
          <w:szCs w:val="24"/>
        </w:rPr>
        <w:t xml:space="preserve"> </w:t>
      </w:r>
      <w:r w:rsidRPr="00CA6731">
        <w:rPr>
          <w:rFonts w:cstheme="minorHAnsi"/>
          <w:szCs w:val="24"/>
        </w:rPr>
        <w:t>przez: …</w:t>
      </w:r>
    </w:p>
    <w:p w14:paraId="5CF0F92A" w14:textId="77777777" w:rsidR="00D5235C" w:rsidRPr="003D6ACC" w:rsidRDefault="00D5235C" w:rsidP="003D6ACC">
      <w:pPr>
        <w:spacing w:after="0" w:line="276" w:lineRule="auto"/>
        <w:ind w:left="0" w:firstLine="0"/>
        <w:rPr>
          <w:rFonts w:cstheme="minorHAnsi"/>
          <w:sz w:val="22"/>
          <w:szCs w:val="24"/>
        </w:rPr>
      </w:pPr>
      <w:r w:rsidRPr="00CA6731">
        <w:rPr>
          <w:rFonts w:cstheme="minorHAnsi"/>
          <w:szCs w:val="24"/>
        </w:rPr>
        <w:t>na podstawie pełnomocnictwa nr ... z dnia ...</w:t>
      </w:r>
    </w:p>
    <w:p w14:paraId="23939F7E" w14:textId="63C3D7C4" w:rsidR="00D5235C" w:rsidRPr="00CA6731" w:rsidRDefault="00B61BF1" w:rsidP="003D6ACC">
      <w:pPr>
        <w:spacing w:after="120" w:line="276" w:lineRule="auto"/>
        <w:ind w:left="0" w:firstLine="0"/>
        <w:rPr>
          <w:rFonts w:cstheme="minorHAnsi"/>
          <w:szCs w:val="24"/>
        </w:rPr>
      </w:pPr>
      <w:r w:rsidRPr="00CA6731">
        <w:rPr>
          <w:rFonts w:cstheme="minorHAnsi"/>
          <w:szCs w:val="24"/>
        </w:rPr>
        <w:t>a</w:t>
      </w:r>
    </w:p>
    <w:p w14:paraId="41268CC3" w14:textId="1DD15EF6" w:rsidR="007A533E" w:rsidRPr="00CA6731" w:rsidRDefault="00420003" w:rsidP="003D6ACC">
      <w:pPr>
        <w:pStyle w:val="Akapitzlist"/>
        <w:spacing w:after="120" w:line="276" w:lineRule="auto"/>
        <w:ind w:firstLine="0"/>
        <w:rPr>
          <w:rFonts w:cstheme="minorHAnsi"/>
          <w:szCs w:val="24"/>
        </w:rPr>
      </w:pPr>
      <w:r w:rsidRPr="00CA6731">
        <w:rPr>
          <w:rFonts w:cstheme="minorHAnsi"/>
          <w:szCs w:val="24"/>
        </w:rPr>
        <w:t>&lt;</w:t>
      </w:r>
      <w:r w:rsidR="007A533E" w:rsidRPr="00CA6731">
        <w:rPr>
          <w:rFonts w:cstheme="minorHAnsi"/>
          <w:szCs w:val="24"/>
        </w:rPr>
        <w:t>w przypadku polskiego przedsiębiorcy z sektora M</w:t>
      </w:r>
      <w:r w:rsidR="00B34759">
        <w:rPr>
          <w:rFonts w:cstheme="minorHAnsi"/>
          <w:szCs w:val="24"/>
        </w:rPr>
        <w:t xml:space="preserve">ałych i Średnich </w:t>
      </w:r>
      <w:r w:rsidR="007A533E" w:rsidRPr="00D947FB">
        <w:rPr>
          <w:rFonts w:cstheme="minorHAnsi"/>
          <w:szCs w:val="24"/>
        </w:rPr>
        <w:t>P</w:t>
      </w:r>
      <w:r w:rsidR="00B34759">
        <w:rPr>
          <w:rFonts w:cstheme="minorHAnsi"/>
          <w:szCs w:val="24"/>
        </w:rPr>
        <w:t>rzedsiębiorstw</w:t>
      </w:r>
      <w:r w:rsidR="007A533E" w:rsidRPr="00D947FB">
        <w:rPr>
          <w:rFonts w:cstheme="minorHAnsi"/>
          <w:szCs w:val="24"/>
        </w:rPr>
        <w:t>:</w:t>
      </w:r>
      <w:r w:rsidRPr="00D947FB">
        <w:rPr>
          <w:rFonts w:cstheme="minorHAnsi"/>
          <w:szCs w:val="24"/>
        </w:rPr>
        <w:t>&gt;</w:t>
      </w:r>
    </w:p>
    <w:p w14:paraId="36F1C7A2" w14:textId="7A6AE4B3" w:rsidR="00D5235C" w:rsidRPr="003D6ACC" w:rsidRDefault="00D5235C" w:rsidP="003D6ACC">
      <w:pPr>
        <w:numPr>
          <w:ilvl w:val="0"/>
          <w:numId w:val="1"/>
        </w:numPr>
        <w:spacing w:after="0" w:line="276" w:lineRule="auto"/>
        <w:ind w:left="0" w:firstLine="0"/>
        <w:rPr>
          <w:rFonts w:cstheme="minorHAnsi"/>
          <w:szCs w:val="24"/>
          <w:u w:val="single"/>
        </w:rPr>
      </w:pPr>
      <w:r w:rsidRPr="003D6ACC">
        <w:rPr>
          <w:rFonts w:cstheme="minorHAnsi"/>
          <w:szCs w:val="24"/>
          <w:u w:val="single"/>
        </w:rPr>
        <w:t>(w przypadku Spółki Akcyjnej (S.A.) i Spółki komandytowo-akcyjnej (S.K.A.))</w:t>
      </w:r>
    </w:p>
    <w:p w14:paraId="13B49E8D" w14:textId="4AC00FDB" w:rsidR="00D5235C" w:rsidRPr="003D6ACC" w:rsidRDefault="003C1A0A" w:rsidP="003D6ACC">
      <w:pPr>
        <w:spacing w:after="0" w:line="276" w:lineRule="auto"/>
        <w:ind w:left="0" w:firstLine="0"/>
        <w:rPr>
          <w:rFonts w:cstheme="minorHAnsi"/>
          <w:szCs w:val="24"/>
        </w:rPr>
      </w:pPr>
      <w:r w:rsidRPr="003D6ACC">
        <w:rPr>
          <w:rFonts w:cstheme="minorHAnsi"/>
          <w:szCs w:val="24"/>
        </w:rPr>
        <w:t>(</w:t>
      </w:r>
      <w:r w:rsidR="00D5235C" w:rsidRPr="003D6ACC">
        <w:rPr>
          <w:rFonts w:cstheme="minorHAnsi"/>
          <w:szCs w:val="24"/>
        </w:rPr>
        <w:t>nazwa</w:t>
      </w:r>
      <w:r w:rsidRPr="003D6ACC">
        <w:rPr>
          <w:rFonts w:cstheme="minorHAnsi"/>
          <w:szCs w:val="24"/>
        </w:rPr>
        <w:t>)</w:t>
      </w:r>
      <w:r w:rsidR="00D5235C" w:rsidRPr="003D6ACC">
        <w:rPr>
          <w:rFonts w:cstheme="minorHAnsi"/>
          <w:szCs w:val="24"/>
        </w:rPr>
        <w:t xml:space="preserve"> Spółką Akcyjną/ Spółką Komandytowo-Akcyjną, zwaną dalej </w:t>
      </w:r>
      <w:r w:rsidR="00D5235C" w:rsidRPr="003D6ACC">
        <w:rPr>
          <w:rFonts w:cstheme="minorHAnsi"/>
          <w:b/>
          <w:szCs w:val="24"/>
        </w:rPr>
        <w:t>„</w:t>
      </w:r>
      <w:r w:rsidR="00643FF6" w:rsidRPr="003D6ACC">
        <w:rPr>
          <w:rFonts w:cstheme="minorHAnsi"/>
          <w:b/>
          <w:szCs w:val="24"/>
        </w:rPr>
        <w:t>B</w:t>
      </w:r>
      <w:r w:rsidR="00D5235C" w:rsidRPr="003D6ACC">
        <w:rPr>
          <w:rFonts w:cstheme="minorHAnsi"/>
          <w:b/>
          <w:szCs w:val="24"/>
        </w:rPr>
        <w:t>eneficjentem”</w:t>
      </w:r>
      <w:r w:rsidR="00D5235C" w:rsidRPr="003D6ACC">
        <w:rPr>
          <w:rFonts w:cstheme="minorHAnsi"/>
          <w:szCs w:val="24"/>
        </w:rPr>
        <w:t>,</w:t>
      </w:r>
      <w:r w:rsidR="00BF6E46">
        <w:rPr>
          <w:rFonts w:cstheme="minorHAnsi"/>
          <w:szCs w:val="24"/>
        </w:rPr>
        <w:t xml:space="preserve"> </w:t>
      </w:r>
      <w:r w:rsidR="00D5235C" w:rsidRPr="003D6ACC">
        <w:rPr>
          <w:rFonts w:cstheme="minorHAnsi"/>
          <w:szCs w:val="24"/>
        </w:rPr>
        <w:t>z</w:t>
      </w:r>
      <w:r w:rsidR="00CF3DD3">
        <w:rPr>
          <w:rFonts w:cstheme="minorHAnsi"/>
          <w:szCs w:val="24"/>
        </w:rPr>
        <w:t> </w:t>
      </w:r>
      <w:r w:rsidR="00D5235C" w:rsidRPr="003D6ACC">
        <w:rPr>
          <w:rFonts w:cstheme="minorHAnsi"/>
          <w:szCs w:val="24"/>
        </w:rPr>
        <w:t>siedzibą w</w:t>
      </w:r>
      <w:r w:rsidR="00CF3DD3">
        <w:rPr>
          <w:rFonts w:cstheme="minorHAnsi"/>
          <w:szCs w:val="24"/>
        </w:rPr>
        <w:t> </w:t>
      </w:r>
      <w:r w:rsidRPr="003D6ACC">
        <w:rPr>
          <w:rFonts w:cstheme="minorHAnsi"/>
          <w:szCs w:val="24"/>
        </w:rPr>
        <w:t>(</w:t>
      </w:r>
      <w:r w:rsidR="00D5235C" w:rsidRPr="003D6ACC">
        <w:rPr>
          <w:rFonts w:cstheme="minorHAnsi"/>
          <w:szCs w:val="24"/>
        </w:rPr>
        <w:t>miejscowość</w:t>
      </w:r>
      <w:r w:rsidRPr="003D6ACC">
        <w:rPr>
          <w:rFonts w:cstheme="minorHAnsi"/>
          <w:szCs w:val="24"/>
        </w:rPr>
        <w:t>)</w:t>
      </w:r>
      <w:r w:rsidR="00D5235C" w:rsidRPr="003D6ACC">
        <w:rPr>
          <w:rFonts w:cstheme="minorHAnsi"/>
          <w:szCs w:val="24"/>
        </w:rPr>
        <w:t xml:space="preserve"> adres: ulica …, kod pocztowy … </w:t>
      </w:r>
      <w:r w:rsidRPr="003D6ACC">
        <w:rPr>
          <w:rFonts w:cstheme="minorHAnsi"/>
          <w:szCs w:val="24"/>
        </w:rPr>
        <w:t>(</w:t>
      </w:r>
      <w:r w:rsidR="00D5235C" w:rsidRPr="003D6ACC">
        <w:rPr>
          <w:rFonts w:cstheme="minorHAnsi"/>
          <w:szCs w:val="24"/>
        </w:rPr>
        <w:t>miejscowość</w:t>
      </w:r>
      <w:r w:rsidRPr="003D6ACC">
        <w:rPr>
          <w:rFonts w:cstheme="minorHAnsi"/>
          <w:szCs w:val="24"/>
        </w:rPr>
        <w:t>)</w:t>
      </w:r>
      <w:r w:rsidR="00D5235C" w:rsidRPr="003D6ACC">
        <w:rPr>
          <w:rFonts w:cstheme="minorHAnsi"/>
          <w:szCs w:val="24"/>
        </w:rPr>
        <w:t xml:space="preserve"> </w:t>
      </w:r>
      <w:r w:rsidR="00ED32CE">
        <w:rPr>
          <w:rFonts w:cstheme="minorHAnsi"/>
          <w:szCs w:val="24"/>
        </w:rPr>
        <w:t>,</w:t>
      </w:r>
      <w:r w:rsidR="00D5235C" w:rsidRPr="003D6ACC">
        <w:rPr>
          <w:rFonts w:cstheme="minorHAnsi"/>
          <w:szCs w:val="24"/>
        </w:rPr>
        <w:t xml:space="preserve"> wpisaną do Rejestru Przedsiębiorców Krajowego Rejestru Sądowego prowadzonego przez Sąd Rejonowy …, pod nr KRS …, o kapitale zakładowym w wysokości … zł, wpłaconym w wysokości …, NIP …, REGON …, reprezentowaną przez</w:t>
      </w:r>
      <w:r w:rsidR="00D5235C" w:rsidRPr="003D6ACC">
        <w:rPr>
          <w:rStyle w:val="Odwoanieprzypisudolnego"/>
          <w:rFonts w:cstheme="minorHAnsi"/>
          <w:szCs w:val="24"/>
        </w:rPr>
        <w:footnoteReference w:id="1"/>
      </w:r>
      <w:r w:rsidR="00D5235C" w:rsidRPr="003D6ACC">
        <w:rPr>
          <w:rFonts w:cstheme="minorHAnsi"/>
          <w:szCs w:val="24"/>
        </w:rPr>
        <w:t xml:space="preserve"> : …</w:t>
      </w:r>
    </w:p>
    <w:p w14:paraId="1333354E" w14:textId="7FAEB47E" w:rsidR="00D5235C" w:rsidRPr="003D6ACC" w:rsidRDefault="00D5235C" w:rsidP="003D6ACC">
      <w:pPr>
        <w:numPr>
          <w:ilvl w:val="0"/>
          <w:numId w:val="1"/>
        </w:numPr>
        <w:spacing w:after="0" w:line="276" w:lineRule="auto"/>
        <w:ind w:left="0" w:firstLine="0"/>
        <w:rPr>
          <w:rFonts w:cstheme="minorHAnsi"/>
          <w:szCs w:val="24"/>
          <w:u w:val="single"/>
        </w:rPr>
      </w:pPr>
      <w:r w:rsidRPr="003D6ACC">
        <w:rPr>
          <w:rFonts w:cstheme="minorHAnsi"/>
          <w:szCs w:val="24"/>
          <w:u w:val="single"/>
        </w:rPr>
        <w:t>(w przypadku Spółki z ograniczoną odpowiedzialnością (sp. z o.o. lub spółka z o.o.)</w:t>
      </w:r>
      <w:r w:rsidR="008D19FD">
        <w:rPr>
          <w:rFonts w:cstheme="minorHAnsi"/>
          <w:szCs w:val="24"/>
          <w:u w:val="single"/>
        </w:rPr>
        <w:t>)</w:t>
      </w:r>
    </w:p>
    <w:p w14:paraId="0223024B" w14:textId="79329EFD" w:rsidR="00D5235C" w:rsidRPr="003D6ACC" w:rsidRDefault="003C1A0A" w:rsidP="003D6ACC">
      <w:pPr>
        <w:spacing w:after="0" w:line="276" w:lineRule="auto"/>
        <w:ind w:left="0" w:firstLine="0"/>
        <w:rPr>
          <w:rFonts w:cstheme="minorHAnsi"/>
          <w:szCs w:val="24"/>
        </w:rPr>
      </w:pPr>
      <w:r w:rsidRPr="003D6ACC">
        <w:rPr>
          <w:rFonts w:cstheme="minorHAnsi"/>
          <w:szCs w:val="24"/>
        </w:rPr>
        <w:t>(</w:t>
      </w:r>
      <w:r w:rsidR="00D5235C" w:rsidRPr="003D6ACC">
        <w:rPr>
          <w:rFonts w:cstheme="minorHAnsi"/>
          <w:szCs w:val="24"/>
        </w:rPr>
        <w:t>nazwa</w:t>
      </w:r>
      <w:r w:rsidRPr="003D6ACC">
        <w:rPr>
          <w:rFonts w:cstheme="minorHAnsi"/>
          <w:szCs w:val="24"/>
        </w:rPr>
        <w:t>)</w:t>
      </w:r>
      <w:r w:rsidR="00D5235C" w:rsidRPr="003D6ACC">
        <w:rPr>
          <w:rFonts w:cstheme="minorHAnsi"/>
          <w:szCs w:val="24"/>
        </w:rPr>
        <w:t xml:space="preserve"> Spółką z ograniczoną odpowiedzialnością, zwaną dalej </w:t>
      </w:r>
      <w:r w:rsidR="00D5235C" w:rsidRPr="003D6ACC">
        <w:rPr>
          <w:rFonts w:cstheme="minorHAnsi"/>
          <w:b/>
          <w:szCs w:val="24"/>
        </w:rPr>
        <w:t>„</w:t>
      </w:r>
      <w:r w:rsidR="00643FF6" w:rsidRPr="003D6ACC">
        <w:rPr>
          <w:rFonts w:cstheme="minorHAnsi"/>
          <w:b/>
          <w:szCs w:val="24"/>
        </w:rPr>
        <w:t>B</w:t>
      </w:r>
      <w:r w:rsidR="00D5235C" w:rsidRPr="003D6ACC">
        <w:rPr>
          <w:rFonts w:cstheme="minorHAnsi"/>
          <w:b/>
          <w:szCs w:val="24"/>
        </w:rPr>
        <w:t>eneficjentem”</w:t>
      </w:r>
      <w:r w:rsidR="00D5235C" w:rsidRPr="003D6ACC">
        <w:rPr>
          <w:rFonts w:cstheme="minorHAnsi"/>
          <w:szCs w:val="24"/>
        </w:rPr>
        <w:t>,</w:t>
      </w:r>
      <w:r w:rsidR="00CF3DD3">
        <w:rPr>
          <w:rFonts w:cstheme="minorHAnsi"/>
          <w:szCs w:val="24"/>
        </w:rPr>
        <w:t xml:space="preserve"> </w:t>
      </w:r>
      <w:r w:rsidR="00D5235C" w:rsidRPr="003D6ACC">
        <w:rPr>
          <w:rFonts w:cstheme="minorHAnsi"/>
          <w:szCs w:val="24"/>
        </w:rPr>
        <w:t>z</w:t>
      </w:r>
      <w:r w:rsidR="00CF3DD3">
        <w:rPr>
          <w:rFonts w:cstheme="minorHAnsi"/>
          <w:szCs w:val="24"/>
        </w:rPr>
        <w:t> </w:t>
      </w:r>
      <w:r w:rsidR="00D5235C" w:rsidRPr="003D6ACC">
        <w:rPr>
          <w:rFonts w:cstheme="minorHAnsi"/>
          <w:szCs w:val="24"/>
        </w:rPr>
        <w:t>siedzibą w …</w:t>
      </w:r>
      <w:r w:rsidR="00D5235C" w:rsidRPr="003D6ACC" w:rsidDel="005468AB">
        <w:rPr>
          <w:rFonts w:cstheme="minorHAnsi"/>
          <w:szCs w:val="24"/>
        </w:rPr>
        <w:t xml:space="preserve"> </w:t>
      </w:r>
      <w:r w:rsidRPr="003D6ACC">
        <w:rPr>
          <w:rFonts w:cstheme="minorHAnsi"/>
          <w:szCs w:val="24"/>
        </w:rPr>
        <w:t>(</w:t>
      </w:r>
      <w:r w:rsidR="00D5235C" w:rsidRPr="003D6ACC">
        <w:rPr>
          <w:rFonts w:cstheme="minorHAnsi"/>
          <w:szCs w:val="24"/>
        </w:rPr>
        <w:t>miejscowość</w:t>
      </w:r>
      <w:r w:rsidRPr="003D6ACC">
        <w:rPr>
          <w:rFonts w:cstheme="minorHAnsi"/>
          <w:szCs w:val="24"/>
        </w:rPr>
        <w:t>)</w:t>
      </w:r>
      <w:r w:rsidR="00D5235C" w:rsidRPr="003D6ACC">
        <w:rPr>
          <w:rFonts w:cstheme="minorHAnsi"/>
          <w:szCs w:val="24"/>
        </w:rPr>
        <w:t xml:space="preserve"> adres: ulica …, kod pocztowy …, </w:t>
      </w:r>
      <w:r w:rsidR="00C80AD4" w:rsidRPr="003D6ACC">
        <w:rPr>
          <w:rFonts w:cstheme="minorHAnsi"/>
          <w:szCs w:val="24"/>
        </w:rPr>
        <w:t>(</w:t>
      </w:r>
      <w:r w:rsidR="00D5235C" w:rsidRPr="003D6ACC">
        <w:rPr>
          <w:rFonts w:cstheme="minorHAnsi"/>
          <w:szCs w:val="24"/>
        </w:rPr>
        <w:t>miejscowość</w:t>
      </w:r>
      <w:r w:rsidR="00C80AD4" w:rsidRPr="003D6ACC">
        <w:rPr>
          <w:rFonts w:cstheme="minorHAnsi"/>
          <w:szCs w:val="24"/>
        </w:rPr>
        <w:t>)</w:t>
      </w:r>
      <w:r w:rsidR="00D5235C" w:rsidRPr="003D6ACC">
        <w:rPr>
          <w:rFonts w:cstheme="minorHAnsi"/>
          <w:szCs w:val="24"/>
        </w:rPr>
        <w:t xml:space="preserve"> … wpisaną do Rejestru Przedsiębiorców Krajowego Rejestru Sądowego prowadzonego przez Sąd Rejonowy …, pod nr KRS …, o</w:t>
      </w:r>
      <w:r w:rsidR="00CF3DD3">
        <w:rPr>
          <w:rFonts w:cstheme="minorHAnsi"/>
          <w:szCs w:val="24"/>
        </w:rPr>
        <w:t> </w:t>
      </w:r>
      <w:r w:rsidR="00D5235C" w:rsidRPr="003D6ACC">
        <w:rPr>
          <w:rFonts w:cstheme="minorHAnsi"/>
          <w:szCs w:val="24"/>
        </w:rPr>
        <w:t>kapitale zakładowym w wysokości … zł, NIP …, REGON …, reprezentowaną przez</w:t>
      </w:r>
      <w:r w:rsidR="00CF3DD3" w:rsidRPr="003D6ACC">
        <w:rPr>
          <w:rStyle w:val="Odwoanieprzypisudolnego"/>
          <w:rFonts w:cstheme="minorHAnsi"/>
          <w:szCs w:val="24"/>
        </w:rPr>
        <w:footnoteReference w:id="2"/>
      </w:r>
      <w:r w:rsidR="00CF3DD3">
        <w:rPr>
          <w:rFonts w:cstheme="minorHAnsi"/>
          <w:szCs w:val="24"/>
        </w:rPr>
        <w:t> </w:t>
      </w:r>
      <w:r w:rsidR="00D5235C" w:rsidRPr="003D6ACC">
        <w:rPr>
          <w:rFonts w:cstheme="minorHAnsi"/>
          <w:szCs w:val="24"/>
        </w:rPr>
        <w:t>: …</w:t>
      </w:r>
    </w:p>
    <w:p w14:paraId="141BAA80" w14:textId="77777777" w:rsidR="00D5235C" w:rsidRPr="003D6ACC" w:rsidRDefault="00D5235C" w:rsidP="003D6ACC">
      <w:pPr>
        <w:numPr>
          <w:ilvl w:val="0"/>
          <w:numId w:val="1"/>
        </w:numPr>
        <w:spacing w:after="0" w:line="276" w:lineRule="auto"/>
        <w:ind w:left="0" w:firstLine="0"/>
        <w:rPr>
          <w:rFonts w:cstheme="minorHAnsi"/>
          <w:szCs w:val="24"/>
          <w:u w:val="single"/>
        </w:rPr>
      </w:pPr>
      <w:r w:rsidRPr="003D6ACC">
        <w:rPr>
          <w:rFonts w:cstheme="minorHAnsi"/>
          <w:szCs w:val="24"/>
          <w:u w:val="single"/>
        </w:rPr>
        <w:lastRenderedPageBreak/>
        <w:t>(w przypadku Spółki osobowej: Spółka jawna (</w:t>
      </w:r>
      <w:proofErr w:type="spellStart"/>
      <w:r w:rsidRPr="003D6ACC">
        <w:rPr>
          <w:rFonts w:cstheme="minorHAnsi"/>
          <w:szCs w:val="24"/>
          <w:u w:val="single"/>
        </w:rPr>
        <w:t>sp.j</w:t>
      </w:r>
      <w:proofErr w:type="spellEnd"/>
      <w:r w:rsidRPr="003D6ACC">
        <w:rPr>
          <w:rFonts w:cstheme="minorHAnsi"/>
          <w:szCs w:val="24"/>
          <w:u w:val="single"/>
        </w:rPr>
        <w:t>.), Spółka komandytowa (sp.k.), Spółka partnerska (</w:t>
      </w:r>
      <w:proofErr w:type="spellStart"/>
      <w:r w:rsidRPr="003D6ACC">
        <w:rPr>
          <w:rFonts w:cstheme="minorHAnsi"/>
          <w:szCs w:val="24"/>
          <w:u w:val="single"/>
        </w:rPr>
        <w:t>sp.p</w:t>
      </w:r>
      <w:proofErr w:type="spellEnd"/>
      <w:r w:rsidRPr="003D6ACC">
        <w:rPr>
          <w:rFonts w:cstheme="minorHAnsi"/>
          <w:szCs w:val="24"/>
          <w:u w:val="single"/>
        </w:rPr>
        <w:t>.))</w:t>
      </w:r>
    </w:p>
    <w:p w14:paraId="3ECC0676" w14:textId="3C481A0A" w:rsidR="00D5235C" w:rsidRPr="003D6ACC" w:rsidRDefault="003C1A0A" w:rsidP="003D6ACC">
      <w:pPr>
        <w:spacing w:after="0" w:line="276" w:lineRule="auto"/>
        <w:ind w:left="0" w:firstLine="0"/>
        <w:rPr>
          <w:rFonts w:cstheme="minorHAnsi"/>
          <w:szCs w:val="24"/>
        </w:rPr>
      </w:pPr>
      <w:r w:rsidRPr="003D6ACC">
        <w:rPr>
          <w:rFonts w:cstheme="minorHAnsi"/>
          <w:szCs w:val="24"/>
        </w:rPr>
        <w:t>(</w:t>
      </w:r>
      <w:r w:rsidR="00D5235C" w:rsidRPr="003D6ACC">
        <w:rPr>
          <w:rFonts w:cstheme="minorHAnsi"/>
          <w:szCs w:val="24"/>
        </w:rPr>
        <w:t>nazwa</w:t>
      </w:r>
      <w:r w:rsidRPr="003D6ACC">
        <w:rPr>
          <w:rFonts w:cstheme="minorHAnsi"/>
          <w:szCs w:val="24"/>
        </w:rPr>
        <w:t>)</w:t>
      </w:r>
      <w:r w:rsidR="00D5235C" w:rsidRPr="003D6ACC">
        <w:rPr>
          <w:rFonts w:cstheme="minorHAnsi"/>
          <w:szCs w:val="24"/>
        </w:rPr>
        <w:t xml:space="preserve"> Spółką Jawną/Spółką Komandytową/Spółką Partnerską, zwaną dalej </w:t>
      </w:r>
      <w:r w:rsidR="00D5235C" w:rsidRPr="003D6ACC">
        <w:rPr>
          <w:rFonts w:cstheme="minorHAnsi"/>
          <w:b/>
          <w:szCs w:val="24"/>
        </w:rPr>
        <w:t>„</w:t>
      </w:r>
      <w:r w:rsidR="00643FF6" w:rsidRPr="003D6ACC">
        <w:rPr>
          <w:rFonts w:cstheme="minorHAnsi"/>
          <w:b/>
          <w:szCs w:val="24"/>
        </w:rPr>
        <w:t>B</w:t>
      </w:r>
      <w:r w:rsidR="00D5235C" w:rsidRPr="003D6ACC">
        <w:rPr>
          <w:rFonts w:cstheme="minorHAnsi"/>
          <w:b/>
          <w:szCs w:val="24"/>
        </w:rPr>
        <w:t>eneficjentem”</w:t>
      </w:r>
      <w:r w:rsidR="00D5235C" w:rsidRPr="003D6ACC">
        <w:rPr>
          <w:rFonts w:cstheme="minorHAnsi"/>
          <w:szCs w:val="24"/>
        </w:rPr>
        <w:t>,</w:t>
      </w:r>
      <w:r w:rsidR="00CF3DD3">
        <w:rPr>
          <w:rFonts w:cstheme="minorHAnsi"/>
          <w:szCs w:val="24"/>
        </w:rPr>
        <w:t xml:space="preserve"> </w:t>
      </w:r>
      <w:r w:rsidR="00CF3DD3" w:rsidRPr="003D6ACC">
        <w:rPr>
          <w:rFonts w:cstheme="minorHAnsi"/>
          <w:szCs w:val="24"/>
        </w:rPr>
        <w:t>z</w:t>
      </w:r>
      <w:r w:rsidR="00CF3DD3">
        <w:rPr>
          <w:rFonts w:cstheme="minorHAnsi"/>
          <w:szCs w:val="24"/>
        </w:rPr>
        <w:t> </w:t>
      </w:r>
      <w:r w:rsidR="00D5235C" w:rsidRPr="003D6ACC">
        <w:rPr>
          <w:rFonts w:cstheme="minorHAnsi"/>
          <w:szCs w:val="24"/>
        </w:rPr>
        <w:t xml:space="preserve">siedzibą w (miejscowość) adres: ulica …, kod pocztowy …, </w:t>
      </w:r>
      <w:r w:rsidR="00C80AD4" w:rsidRPr="003D6ACC">
        <w:rPr>
          <w:rFonts w:cstheme="minorHAnsi"/>
          <w:szCs w:val="24"/>
        </w:rPr>
        <w:t>(</w:t>
      </w:r>
      <w:r w:rsidR="00D5235C" w:rsidRPr="003D6ACC">
        <w:rPr>
          <w:rFonts w:cstheme="minorHAnsi"/>
          <w:szCs w:val="24"/>
        </w:rPr>
        <w:t>miejscowość</w:t>
      </w:r>
      <w:r w:rsidR="00C80AD4" w:rsidRPr="003D6ACC">
        <w:rPr>
          <w:rFonts w:cstheme="minorHAnsi"/>
          <w:szCs w:val="24"/>
        </w:rPr>
        <w:t>)</w:t>
      </w:r>
      <w:r w:rsidR="00D5235C" w:rsidRPr="003D6ACC">
        <w:rPr>
          <w:rFonts w:cstheme="minorHAnsi"/>
          <w:szCs w:val="24"/>
        </w:rPr>
        <w:t xml:space="preserve"> wpisaną do Rejestru Przedsiębiorców Krajowego Rejestru Sądowego prowadzonego przez Sąd Rejonowy …, pod nr KRS …, NIP …, REGON …, reprezentowaną przez</w:t>
      </w:r>
      <w:r w:rsidR="00D5235C" w:rsidRPr="003D6ACC">
        <w:rPr>
          <w:rStyle w:val="Odwoanieprzypisudolnego"/>
          <w:rFonts w:cstheme="minorHAnsi"/>
          <w:szCs w:val="24"/>
        </w:rPr>
        <w:footnoteReference w:id="3"/>
      </w:r>
      <w:r w:rsidR="00D5235C" w:rsidRPr="003D6ACC">
        <w:rPr>
          <w:rFonts w:cstheme="minorHAnsi"/>
          <w:szCs w:val="24"/>
        </w:rPr>
        <w:t xml:space="preserve">: … </w:t>
      </w:r>
    </w:p>
    <w:p w14:paraId="3420A0E7" w14:textId="59D4BB3C" w:rsidR="00D5235C" w:rsidRPr="003D6ACC" w:rsidRDefault="00D5235C" w:rsidP="003D6ACC">
      <w:pPr>
        <w:numPr>
          <w:ilvl w:val="0"/>
          <w:numId w:val="1"/>
        </w:numPr>
        <w:spacing w:after="0" w:line="276" w:lineRule="auto"/>
        <w:ind w:left="0" w:firstLine="0"/>
        <w:rPr>
          <w:rFonts w:cstheme="minorHAnsi"/>
          <w:szCs w:val="24"/>
          <w:u w:val="single"/>
        </w:rPr>
      </w:pPr>
      <w:r w:rsidRPr="003D6ACC">
        <w:rPr>
          <w:rFonts w:cstheme="minorHAnsi"/>
          <w:szCs w:val="24"/>
          <w:u w:val="single"/>
        </w:rPr>
        <w:t>(w przypadku osoby fizycznej prowa</w:t>
      </w:r>
      <w:r w:rsidR="007A533E" w:rsidRPr="003D6ACC">
        <w:rPr>
          <w:rFonts w:cstheme="minorHAnsi"/>
          <w:szCs w:val="24"/>
          <w:u w:val="single"/>
        </w:rPr>
        <w:t>dzącej działalność gospodarczą)</w:t>
      </w:r>
    </w:p>
    <w:p w14:paraId="6A6843CD" w14:textId="16B66D56" w:rsidR="00D5235C" w:rsidRPr="003D6ACC" w:rsidRDefault="003C1A0A" w:rsidP="003D6ACC">
      <w:pPr>
        <w:spacing w:after="0" w:line="276" w:lineRule="auto"/>
        <w:ind w:left="0" w:firstLine="0"/>
        <w:rPr>
          <w:rFonts w:cstheme="minorHAnsi"/>
          <w:szCs w:val="24"/>
        </w:rPr>
      </w:pPr>
      <w:r w:rsidRPr="003D6ACC">
        <w:rPr>
          <w:rFonts w:cstheme="minorHAnsi"/>
          <w:szCs w:val="24"/>
        </w:rPr>
        <w:t>(</w:t>
      </w:r>
      <w:r w:rsidR="00D5235C" w:rsidRPr="003D6ACC">
        <w:rPr>
          <w:rFonts w:cstheme="minorHAnsi"/>
          <w:szCs w:val="24"/>
        </w:rPr>
        <w:t>imię i nazwisko</w:t>
      </w:r>
      <w:r w:rsidRPr="003D6ACC">
        <w:rPr>
          <w:rFonts w:cstheme="minorHAnsi"/>
          <w:szCs w:val="24"/>
        </w:rPr>
        <w:t>)</w:t>
      </w:r>
      <w:r w:rsidR="000C7AD3" w:rsidRPr="003D6ACC">
        <w:rPr>
          <w:rFonts w:cstheme="minorHAnsi"/>
          <w:szCs w:val="24"/>
        </w:rPr>
        <w:t xml:space="preserve"> </w:t>
      </w:r>
      <w:r w:rsidR="003B4436" w:rsidRPr="003D6ACC">
        <w:rPr>
          <w:rFonts w:cstheme="minorHAnsi"/>
          <w:szCs w:val="24"/>
        </w:rPr>
        <w:t>PESEL …</w:t>
      </w:r>
      <w:r w:rsidR="00D5235C" w:rsidRPr="003D6ACC">
        <w:rPr>
          <w:rFonts w:cstheme="minorHAnsi"/>
          <w:szCs w:val="24"/>
        </w:rPr>
        <w:t xml:space="preserve">, zwanym/ą dalej </w:t>
      </w:r>
      <w:r w:rsidR="00D5235C" w:rsidRPr="003D6ACC">
        <w:rPr>
          <w:rFonts w:cstheme="minorHAnsi"/>
          <w:b/>
          <w:szCs w:val="24"/>
        </w:rPr>
        <w:t>„</w:t>
      </w:r>
      <w:r w:rsidR="00BC47D3" w:rsidRPr="003D6ACC">
        <w:rPr>
          <w:rFonts w:cstheme="minorHAnsi"/>
          <w:b/>
          <w:szCs w:val="24"/>
        </w:rPr>
        <w:t>B</w:t>
      </w:r>
      <w:r w:rsidR="00D5235C" w:rsidRPr="003D6ACC">
        <w:rPr>
          <w:rFonts w:cstheme="minorHAnsi"/>
          <w:b/>
          <w:szCs w:val="24"/>
        </w:rPr>
        <w:t>eneficjentem”</w:t>
      </w:r>
      <w:r w:rsidR="00D5235C" w:rsidRPr="003D6ACC">
        <w:rPr>
          <w:rFonts w:cstheme="minorHAnsi"/>
          <w:szCs w:val="24"/>
        </w:rPr>
        <w:t>,</w:t>
      </w:r>
      <w:r w:rsidR="00CF3DD3">
        <w:rPr>
          <w:rFonts w:cstheme="minorHAnsi"/>
          <w:szCs w:val="24"/>
        </w:rPr>
        <w:t xml:space="preserve"> </w:t>
      </w:r>
      <w:r w:rsidR="00D5235C" w:rsidRPr="003D6ACC">
        <w:rPr>
          <w:rFonts w:cstheme="minorHAnsi"/>
          <w:szCs w:val="24"/>
        </w:rPr>
        <w:t>zamieszkałym/ą w</w:t>
      </w:r>
      <w:r w:rsidR="00CF3DD3">
        <w:rPr>
          <w:rFonts w:cstheme="minorHAnsi"/>
          <w:szCs w:val="24"/>
        </w:rPr>
        <w:t> </w:t>
      </w:r>
      <w:r w:rsidR="00CE1875" w:rsidRPr="003D6ACC">
        <w:rPr>
          <w:rFonts w:cstheme="minorHAnsi"/>
          <w:szCs w:val="24"/>
        </w:rPr>
        <w:t xml:space="preserve">(miejscowość), </w:t>
      </w:r>
      <w:r w:rsidR="00D5235C" w:rsidRPr="003D6ACC">
        <w:rPr>
          <w:rFonts w:cstheme="minorHAnsi"/>
          <w:szCs w:val="24"/>
        </w:rPr>
        <w:t>kod pocztowy …, ul</w:t>
      </w:r>
      <w:r w:rsidR="00C80AD4" w:rsidRPr="003D6ACC">
        <w:rPr>
          <w:rFonts w:cstheme="minorHAnsi"/>
          <w:szCs w:val="24"/>
        </w:rPr>
        <w:t>ica</w:t>
      </w:r>
      <w:r w:rsidR="00D5235C" w:rsidRPr="003D6ACC">
        <w:rPr>
          <w:rFonts w:cstheme="minorHAnsi"/>
          <w:szCs w:val="24"/>
        </w:rPr>
        <w:t xml:space="preserve"> …, prowadzącym/ą działalność gospodarczą pod firmą … w </w:t>
      </w:r>
      <w:r w:rsidR="00ED32CE">
        <w:rPr>
          <w:rFonts w:cstheme="minorHAnsi"/>
          <w:szCs w:val="24"/>
        </w:rPr>
        <w:t xml:space="preserve"> </w:t>
      </w:r>
      <w:r w:rsidR="00CE1875" w:rsidRPr="003D6ACC">
        <w:rPr>
          <w:rFonts w:cstheme="minorHAnsi"/>
          <w:szCs w:val="24"/>
        </w:rPr>
        <w:t xml:space="preserve">(miejscowość), </w:t>
      </w:r>
      <w:r w:rsidR="00D5235C" w:rsidRPr="003D6ACC">
        <w:rPr>
          <w:rFonts w:cstheme="minorHAnsi"/>
          <w:szCs w:val="24"/>
        </w:rPr>
        <w:t>kod pocztowy …, ul</w:t>
      </w:r>
      <w:r w:rsidR="00C80AD4" w:rsidRPr="003D6ACC">
        <w:rPr>
          <w:rFonts w:cstheme="minorHAnsi"/>
          <w:szCs w:val="24"/>
        </w:rPr>
        <w:t>ica</w:t>
      </w:r>
      <w:r w:rsidR="00D5235C" w:rsidRPr="003D6ACC">
        <w:rPr>
          <w:rFonts w:cstheme="minorHAnsi"/>
          <w:szCs w:val="24"/>
        </w:rPr>
        <w:t xml:space="preserve"> …, wpisanym do Centralnej Ewidencji i</w:t>
      </w:r>
      <w:r w:rsidR="00CF3DD3">
        <w:rPr>
          <w:rFonts w:cstheme="minorHAnsi"/>
          <w:szCs w:val="24"/>
        </w:rPr>
        <w:t> </w:t>
      </w:r>
      <w:r w:rsidR="00D5235C" w:rsidRPr="003D6ACC">
        <w:rPr>
          <w:rFonts w:cstheme="minorHAnsi"/>
          <w:szCs w:val="24"/>
        </w:rPr>
        <w:t>Informacji o Działalności Gospodarczej, NIP …, REGON …, reprezentowanym/ą przez</w:t>
      </w:r>
      <w:r w:rsidR="00D5235C" w:rsidRPr="003D6ACC">
        <w:rPr>
          <w:rStyle w:val="Odwoanieprzypisudolnego"/>
          <w:rFonts w:cstheme="minorHAnsi"/>
          <w:szCs w:val="24"/>
        </w:rPr>
        <w:footnoteReference w:id="4"/>
      </w:r>
      <w:r w:rsidR="00D5235C" w:rsidRPr="003D6ACC">
        <w:rPr>
          <w:rFonts w:cstheme="minorHAnsi"/>
          <w:szCs w:val="24"/>
        </w:rPr>
        <w:t>: …</w:t>
      </w:r>
    </w:p>
    <w:p w14:paraId="3CFE0A21" w14:textId="77777777" w:rsidR="00D5235C" w:rsidRPr="003D6ACC" w:rsidRDefault="00D5235C" w:rsidP="003D6ACC">
      <w:pPr>
        <w:numPr>
          <w:ilvl w:val="0"/>
          <w:numId w:val="1"/>
        </w:numPr>
        <w:spacing w:after="0" w:line="276" w:lineRule="auto"/>
        <w:ind w:left="0" w:firstLine="0"/>
        <w:rPr>
          <w:rFonts w:cstheme="minorHAnsi"/>
          <w:szCs w:val="24"/>
          <w:u w:val="single"/>
        </w:rPr>
      </w:pPr>
      <w:r w:rsidRPr="003D6ACC">
        <w:rPr>
          <w:rFonts w:cstheme="minorHAnsi"/>
          <w:szCs w:val="24"/>
          <w:u w:val="single"/>
        </w:rPr>
        <w:t>(w przypadku Spółki cywilnej (s.c.))</w:t>
      </w:r>
    </w:p>
    <w:p w14:paraId="16EA830D" w14:textId="586A1576" w:rsidR="00D5235C" w:rsidRPr="003D6ACC" w:rsidRDefault="003C1A0A" w:rsidP="003D6ACC">
      <w:pPr>
        <w:spacing w:after="0" w:line="276" w:lineRule="auto"/>
        <w:ind w:left="0" w:firstLine="0"/>
        <w:rPr>
          <w:rFonts w:cstheme="minorHAnsi"/>
          <w:szCs w:val="24"/>
        </w:rPr>
      </w:pPr>
      <w:r w:rsidRPr="003D6ACC">
        <w:rPr>
          <w:rFonts w:cstheme="minorHAnsi"/>
          <w:szCs w:val="24"/>
        </w:rPr>
        <w:t>(</w:t>
      </w:r>
      <w:r w:rsidR="00D5235C" w:rsidRPr="003D6ACC">
        <w:rPr>
          <w:rFonts w:cstheme="minorHAnsi"/>
          <w:szCs w:val="24"/>
        </w:rPr>
        <w:t>imię i nazwisko</w:t>
      </w:r>
      <w:r w:rsidRPr="003D6ACC">
        <w:rPr>
          <w:rFonts w:cstheme="minorHAnsi"/>
          <w:szCs w:val="24"/>
        </w:rPr>
        <w:t>)</w:t>
      </w:r>
      <w:r w:rsidR="00D5235C" w:rsidRPr="003D6ACC">
        <w:rPr>
          <w:rFonts w:cstheme="minorHAnsi"/>
          <w:szCs w:val="24"/>
        </w:rPr>
        <w:t xml:space="preserve"> </w:t>
      </w:r>
      <w:r w:rsidR="003B4436" w:rsidRPr="003D6ACC">
        <w:rPr>
          <w:rFonts w:cstheme="minorHAnsi"/>
          <w:szCs w:val="24"/>
        </w:rPr>
        <w:t>PESEL …</w:t>
      </w:r>
      <w:r w:rsidR="00D947FB">
        <w:rPr>
          <w:rFonts w:cstheme="minorHAnsi"/>
          <w:szCs w:val="24"/>
        </w:rPr>
        <w:t xml:space="preserve"> </w:t>
      </w:r>
      <w:r w:rsidR="00D5235C" w:rsidRPr="003D6ACC">
        <w:rPr>
          <w:rFonts w:cstheme="minorHAnsi"/>
          <w:szCs w:val="24"/>
        </w:rPr>
        <w:t>zamieszkałym/ą w …</w:t>
      </w:r>
      <w:r w:rsidR="00CE1875" w:rsidRPr="003D6ACC">
        <w:rPr>
          <w:rFonts w:cstheme="minorHAnsi"/>
          <w:szCs w:val="24"/>
        </w:rPr>
        <w:t xml:space="preserve"> (miejscowość), </w:t>
      </w:r>
      <w:r w:rsidR="00D5235C" w:rsidRPr="003D6ACC">
        <w:rPr>
          <w:rFonts w:cstheme="minorHAnsi"/>
          <w:szCs w:val="24"/>
        </w:rPr>
        <w:t>kod pocztowy …, ul</w:t>
      </w:r>
      <w:r w:rsidR="00C80AD4" w:rsidRPr="003D6ACC">
        <w:rPr>
          <w:rFonts w:cstheme="minorHAnsi"/>
          <w:szCs w:val="24"/>
        </w:rPr>
        <w:t>ica</w:t>
      </w:r>
      <w:r w:rsidR="00D5235C" w:rsidRPr="003D6ACC">
        <w:rPr>
          <w:rFonts w:cstheme="minorHAnsi"/>
          <w:szCs w:val="24"/>
        </w:rPr>
        <w:t xml:space="preserve"> …, prowadzącym/ą działalność gospodarczą pod firmą … w … </w:t>
      </w:r>
      <w:r w:rsidR="00CE1875" w:rsidRPr="003D6ACC">
        <w:rPr>
          <w:rFonts w:cstheme="minorHAnsi"/>
          <w:szCs w:val="24"/>
        </w:rPr>
        <w:t xml:space="preserve">(miejscowość), </w:t>
      </w:r>
      <w:r w:rsidR="00D5235C" w:rsidRPr="003D6ACC">
        <w:rPr>
          <w:rFonts w:cstheme="minorHAnsi"/>
          <w:szCs w:val="24"/>
        </w:rPr>
        <w:t>kod pocztowy …, ul</w:t>
      </w:r>
      <w:r w:rsidR="00C80AD4" w:rsidRPr="003D6ACC">
        <w:rPr>
          <w:rFonts w:cstheme="minorHAnsi"/>
          <w:szCs w:val="24"/>
        </w:rPr>
        <w:t>ica</w:t>
      </w:r>
      <w:r w:rsidR="00D5235C" w:rsidRPr="003D6ACC">
        <w:rPr>
          <w:rFonts w:cstheme="minorHAnsi"/>
          <w:szCs w:val="24"/>
        </w:rPr>
        <w:t xml:space="preserve"> …, wpisanym/ą do Centralnej Ewidencji i Informacji o Działalności Gospodarczej, NIP …, REGON …,</w:t>
      </w:r>
      <w:r w:rsidR="00CF3DD3">
        <w:rPr>
          <w:rFonts w:cstheme="minorHAnsi"/>
          <w:szCs w:val="24"/>
        </w:rPr>
        <w:t xml:space="preserve"> </w:t>
      </w:r>
      <w:r w:rsidR="00D5235C" w:rsidRPr="003D6ACC">
        <w:rPr>
          <w:rFonts w:cstheme="minorHAnsi"/>
          <w:szCs w:val="24"/>
        </w:rPr>
        <w:t xml:space="preserve">i </w:t>
      </w:r>
      <w:r w:rsidRPr="003D6ACC">
        <w:rPr>
          <w:rFonts w:cstheme="minorHAnsi"/>
          <w:szCs w:val="24"/>
        </w:rPr>
        <w:t>(</w:t>
      </w:r>
      <w:r w:rsidR="00D5235C" w:rsidRPr="003D6ACC">
        <w:rPr>
          <w:rFonts w:cstheme="minorHAnsi"/>
          <w:szCs w:val="24"/>
        </w:rPr>
        <w:t>imię i nazwisko</w:t>
      </w:r>
      <w:r w:rsidRPr="003D6ACC">
        <w:rPr>
          <w:rFonts w:cstheme="minorHAnsi"/>
          <w:szCs w:val="24"/>
        </w:rPr>
        <w:t>)</w:t>
      </w:r>
      <w:r w:rsidR="00D5235C" w:rsidRPr="003D6ACC">
        <w:rPr>
          <w:rFonts w:cstheme="minorHAnsi"/>
          <w:szCs w:val="24"/>
        </w:rPr>
        <w:t xml:space="preserve"> </w:t>
      </w:r>
      <w:r w:rsidR="003B4436" w:rsidRPr="003D6ACC">
        <w:rPr>
          <w:rFonts w:cstheme="minorHAnsi"/>
          <w:szCs w:val="24"/>
        </w:rPr>
        <w:t xml:space="preserve">PESEL … </w:t>
      </w:r>
      <w:r w:rsidR="00D5235C" w:rsidRPr="003D6ACC">
        <w:rPr>
          <w:rFonts w:cstheme="minorHAnsi"/>
          <w:szCs w:val="24"/>
        </w:rPr>
        <w:t xml:space="preserve">zamieszkałym/ą w … </w:t>
      </w:r>
      <w:r w:rsidR="00760ECA" w:rsidRPr="003D6ACC">
        <w:rPr>
          <w:rFonts w:cstheme="minorHAnsi"/>
          <w:szCs w:val="24"/>
        </w:rPr>
        <w:t xml:space="preserve">(miejscowość), </w:t>
      </w:r>
      <w:r w:rsidR="00D5235C" w:rsidRPr="003D6ACC">
        <w:rPr>
          <w:rFonts w:cstheme="minorHAnsi"/>
          <w:szCs w:val="24"/>
        </w:rPr>
        <w:t>kod pocztowy …, ul</w:t>
      </w:r>
      <w:r w:rsidR="00C80AD4" w:rsidRPr="003D6ACC">
        <w:rPr>
          <w:rFonts w:cstheme="minorHAnsi"/>
          <w:szCs w:val="24"/>
        </w:rPr>
        <w:t>ica</w:t>
      </w:r>
      <w:r w:rsidR="00D5235C" w:rsidRPr="003D6ACC">
        <w:rPr>
          <w:rFonts w:cstheme="minorHAnsi"/>
          <w:szCs w:val="24"/>
        </w:rPr>
        <w:t xml:space="preserve"> …,  prowadzącym/ą działalność gospodarczą pod firmą … w … </w:t>
      </w:r>
      <w:r w:rsidR="00CE1875" w:rsidRPr="003D6ACC">
        <w:rPr>
          <w:rFonts w:cstheme="minorHAnsi"/>
          <w:szCs w:val="24"/>
        </w:rPr>
        <w:t xml:space="preserve">(miejscowość), </w:t>
      </w:r>
      <w:r w:rsidR="00D5235C" w:rsidRPr="003D6ACC">
        <w:rPr>
          <w:rFonts w:cstheme="minorHAnsi"/>
          <w:szCs w:val="24"/>
        </w:rPr>
        <w:t>kod pocztowy …, ul</w:t>
      </w:r>
      <w:r w:rsidR="00C80AD4" w:rsidRPr="003D6ACC">
        <w:rPr>
          <w:rFonts w:cstheme="minorHAnsi"/>
          <w:szCs w:val="24"/>
        </w:rPr>
        <w:t>ica</w:t>
      </w:r>
      <w:r w:rsidR="00D5235C" w:rsidRPr="003D6ACC">
        <w:rPr>
          <w:rFonts w:cstheme="minorHAnsi"/>
          <w:szCs w:val="24"/>
        </w:rPr>
        <w:t xml:space="preserve"> …, wpisanym/ą do Centralnej Ewidencji i Informacji o Działalności Gospodarczej, NIP …, REGON …,</w:t>
      </w:r>
      <w:r w:rsidR="0074476A" w:rsidRPr="003D6ACC">
        <w:rPr>
          <w:rFonts w:cstheme="minorHAnsi"/>
          <w:szCs w:val="24"/>
        </w:rPr>
        <w:t xml:space="preserve"> </w:t>
      </w:r>
      <w:r w:rsidR="00D5235C" w:rsidRPr="003D6ACC">
        <w:rPr>
          <w:rFonts w:cstheme="minorHAnsi"/>
          <w:szCs w:val="24"/>
        </w:rPr>
        <w:t xml:space="preserve">prowadzącymi wspólnie działalność gospodarczą w formie spółki cywilnej pod nazwą … w … </w:t>
      </w:r>
      <w:r w:rsidR="00CE1875" w:rsidRPr="003D6ACC">
        <w:rPr>
          <w:rFonts w:cstheme="minorHAnsi"/>
          <w:szCs w:val="24"/>
        </w:rPr>
        <w:t xml:space="preserve">(miejscowość) </w:t>
      </w:r>
      <w:r w:rsidR="00D5235C" w:rsidRPr="003D6ACC">
        <w:rPr>
          <w:rFonts w:cstheme="minorHAnsi"/>
          <w:szCs w:val="24"/>
        </w:rPr>
        <w:t xml:space="preserve">adres: ulica …, kod pocztowy …, </w:t>
      </w:r>
      <w:r w:rsidR="00C80AD4" w:rsidRPr="003D6ACC">
        <w:rPr>
          <w:rFonts w:cstheme="minorHAnsi"/>
          <w:szCs w:val="24"/>
        </w:rPr>
        <w:t>(</w:t>
      </w:r>
      <w:r w:rsidR="00D5235C" w:rsidRPr="003D6ACC">
        <w:rPr>
          <w:rFonts w:cstheme="minorHAnsi"/>
          <w:szCs w:val="24"/>
        </w:rPr>
        <w:t>miejscowość</w:t>
      </w:r>
      <w:r w:rsidR="00C80AD4" w:rsidRPr="003D6ACC">
        <w:rPr>
          <w:rFonts w:cstheme="minorHAnsi"/>
          <w:szCs w:val="24"/>
        </w:rPr>
        <w:t>)</w:t>
      </w:r>
      <w:r w:rsidR="00D5235C" w:rsidRPr="003D6ACC">
        <w:rPr>
          <w:rFonts w:cstheme="minorHAnsi"/>
          <w:szCs w:val="24"/>
        </w:rPr>
        <w:t xml:space="preserve"> … NIP …., REGON …, zwanymi dalej „</w:t>
      </w:r>
      <w:r w:rsidR="00BC47D3" w:rsidRPr="003D6ACC">
        <w:rPr>
          <w:rFonts w:cstheme="minorHAnsi"/>
          <w:b/>
          <w:szCs w:val="24"/>
        </w:rPr>
        <w:t>B</w:t>
      </w:r>
      <w:r w:rsidR="00D5235C" w:rsidRPr="003D6ACC">
        <w:rPr>
          <w:rFonts w:cstheme="minorHAnsi"/>
          <w:b/>
          <w:szCs w:val="24"/>
        </w:rPr>
        <w:t>eneficjentem</w:t>
      </w:r>
      <w:r w:rsidR="00D5235C" w:rsidRPr="003D6ACC">
        <w:rPr>
          <w:rFonts w:cstheme="minorHAnsi"/>
          <w:szCs w:val="24"/>
        </w:rPr>
        <w:t>”, reprezentowanymi przez</w:t>
      </w:r>
      <w:r w:rsidR="00D5235C" w:rsidRPr="003D6ACC">
        <w:rPr>
          <w:rStyle w:val="Odwoanieprzypisudolnego"/>
          <w:rFonts w:cstheme="minorHAnsi"/>
          <w:szCs w:val="24"/>
        </w:rPr>
        <w:footnoteReference w:id="5"/>
      </w:r>
      <w:r w:rsidR="00D5235C" w:rsidRPr="003D6ACC">
        <w:rPr>
          <w:rFonts w:cstheme="minorHAnsi"/>
          <w:szCs w:val="24"/>
        </w:rPr>
        <w:t xml:space="preserve"> : …</w:t>
      </w:r>
    </w:p>
    <w:p w14:paraId="600B4FD7" w14:textId="51D4E97D" w:rsidR="00103D79" w:rsidRPr="00D947FB" w:rsidRDefault="00420003" w:rsidP="003D6ACC">
      <w:pPr>
        <w:pStyle w:val="Akapitzlist"/>
        <w:spacing w:after="120" w:line="276" w:lineRule="auto"/>
        <w:ind w:firstLine="0"/>
        <w:rPr>
          <w:rFonts w:cstheme="minorHAnsi"/>
          <w:szCs w:val="24"/>
        </w:rPr>
      </w:pPr>
      <w:r w:rsidRPr="00D947FB">
        <w:rPr>
          <w:rFonts w:cstheme="minorHAnsi"/>
          <w:szCs w:val="24"/>
        </w:rPr>
        <w:t>&lt;</w:t>
      </w:r>
      <w:r w:rsidR="00103D79" w:rsidRPr="00D947FB">
        <w:rPr>
          <w:rFonts w:cstheme="minorHAnsi"/>
          <w:szCs w:val="24"/>
        </w:rPr>
        <w:t>w przypadku podmiotu prawa norweskiego</w:t>
      </w:r>
      <w:r w:rsidR="00C46F44" w:rsidRPr="00D947FB">
        <w:rPr>
          <w:rStyle w:val="Odwoanieprzypisudolnego"/>
          <w:rFonts w:cstheme="minorHAnsi"/>
          <w:szCs w:val="24"/>
        </w:rPr>
        <w:footnoteReference w:id="6"/>
      </w:r>
      <w:r w:rsidRPr="00D947FB">
        <w:rPr>
          <w:rFonts w:cstheme="minorHAnsi"/>
          <w:szCs w:val="24"/>
        </w:rPr>
        <w:t>:&gt;</w:t>
      </w:r>
    </w:p>
    <w:p w14:paraId="4480F783" w14:textId="76D12DA8" w:rsidR="00103D79" w:rsidRPr="003D6ACC" w:rsidRDefault="00103D79" w:rsidP="003D6ACC">
      <w:pPr>
        <w:spacing w:after="240" w:line="276" w:lineRule="auto"/>
        <w:ind w:left="0" w:firstLine="0"/>
        <w:rPr>
          <w:rFonts w:cstheme="minorHAnsi"/>
          <w:szCs w:val="24"/>
        </w:rPr>
      </w:pPr>
      <w:r w:rsidRPr="003D6ACC">
        <w:rPr>
          <w:rFonts w:cstheme="minorHAnsi"/>
          <w:szCs w:val="24"/>
        </w:rPr>
        <w:t>(imię i nazwisko/nazwa</w:t>
      </w:r>
      <w:r w:rsidR="00447D85" w:rsidRPr="003D6ACC">
        <w:rPr>
          <w:rFonts w:cstheme="minorHAnsi"/>
          <w:szCs w:val="24"/>
        </w:rPr>
        <w:t>)</w:t>
      </w:r>
      <w:r w:rsidR="00447D85">
        <w:rPr>
          <w:rFonts w:cstheme="minorHAnsi"/>
          <w:szCs w:val="24"/>
        </w:rPr>
        <w:t>,</w:t>
      </w:r>
      <w:r w:rsidR="00447D85" w:rsidRPr="003D6ACC">
        <w:rPr>
          <w:rFonts w:cstheme="minorHAnsi"/>
          <w:szCs w:val="24"/>
        </w:rPr>
        <w:t xml:space="preserve"> </w:t>
      </w:r>
      <w:r w:rsidRPr="003D6ACC">
        <w:rPr>
          <w:rFonts w:cstheme="minorHAnsi"/>
          <w:szCs w:val="24"/>
        </w:rPr>
        <w:t>zwanym/ą dalej „</w:t>
      </w:r>
      <w:r w:rsidRPr="003D6ACC">
        <w:rPr>
          <w:rFonts w:cstheme="minorHAnsi"/>
          <w:b/>
          <w:szCs w:val="24"/>
        </w:rPr>
        <w:t>Beneficjentem</w:t>
      </w:r>
      <w:r w:rsidRPr="003D6ACC">
        <w:rPr>
          <w:rFonts w:cstheme="minorHAnsi"/>
          <w:szCs w:val="24"/>
        </w:rPr>
        <w:t>”, zamieszkałym/z siedzibą w (miejscowość), kod pocztowy</w:t>
      </w:r>
      <w:r w:rsidR="00ED32CE">
        <w:rPr>
          <w:rFonts w:cstheme="minorHAnsi"/>
          <w:szCs w:val="24"/>
        </w:rPr>
        <w:t xml:space="preserve"> …</w:t>
      </w:r>
      <w:r w:rsidRPr="003D6ACC">
        <w:rPr>
          <w:rFonts w:cstheme="minorHAnsi"/>
          <w:szCs w:val="24"/>
        </w:rPr>
        <w:t>, ulica</w:t>
      </w:r>
      <w:r w:rsidR="00ED32CE">
        <w:rPr>
          <w:rFonts w:cstheme="minorHAnsi"/>
          <w:szCs w:val="24"/>
        </w:rPr>
        <w:t xml:space="preserve"> …</w:t>
      </w:r>
      <w:r w:rsidR="00ED32CE" w:rsidRPr="00B91080">
        <w:rPr>
          <w:rFonts w:cstheme="minorHAnsi"/>
          <w:szCs w:val="24"/>
        </w:rPr>
        <w:t>,</w:t>
      </w:r>
      <w:r w:rsidRPr="003D6ACC">
        <w:rPr>
          <w:rFonts w:cstheme="minorHAnsi"/>
          <w:szCs w:val="24"/>
        </w:rPr>
        <w:t xml:space="preserve"> </w:t>
      </w:r>
      <w:r w:rsidR="00C46F44" w:rsidRPr="003D6ACC">
        <w:rPr>
          <w:rFonts w:cstheme="minorHAnsi"/>
          <w:szCs w:val="24"/>
        </w:rPr>
        <w:t>numer organizacyjny</w:t>
      </w:r>
      <w:r w:rsidRPr="003D6ACC">
        <w:rPr>
          <w:rFonts w:cstheme="minorHAnsi"/>
          <w:szCs w:val="24"/>
        </w:rPr>
        <w:t xml:space="preserve"> </w:t>
      </w:r>
      <w:r w:rsidR="00ED32CE">
        <w:rPr>
          <w:rFonts w:cstheme="minorHAnsi"/>
          <w:szCs w:val="24"/>
        </w:rPr>
        <w:t>…,</w:t>
      </w:r>
    </w:p>
    <w:p w14:paraId="3DB25494" w14:textId="39BBFDA1" w:rsidR="00D5235C" w:rsidRPr="003D6ACC" w:rsidRDefault="00D5235C" w:rsidP="003D6ACC">
      <w:pPr>
        <w:spacing w:after="240" w:line="276" w:lineRule="auto"/>
        <w:ind w:left="0" w:firstLine="0"/>
        <w:rPr>
          <w:rFonts w:cstheme="minorHAnsi"/>
          <w:szCs w:val="24"/>
        </w:rPr>
      </w:pPr>
      <w:r w:rsidRPr="00D947FB">
        <w:rPr>
          <w:rFonts w:cstheme="minorHAnsi"/>
          <w:szCs w:val="24"/>
        </w:rPr>
        <w:t xml:space="preserve">na podstawie pełnomocnictwa z dnia …, którego kopia </w:t>
      </w:r>
      <w:r w:rsidR="007A533E" w:rsidRPr="00CA6731">
        <w:rPr>
          <w:rFonts w:cstheme="minorHAnsi"/>
          <w:szCs w:val="24"/>
        </w:rPr>
        <w:t xml:space="preserve">stanowi załącznik nr </w:t>
      </w:r>
      <w:r w:rsidR="00676948" w:rsidRPr="00CA6731">
        <w:rPr>
          <w:rFonts w:cstheme="minorHAnsi"/>
          <w:szCs w:val="24"/>
        </w:rPr>
        <w:t xml:space="preserve">3 </w:t>
      </w:r>
      <w:r w:rsidR="007A533E" w:rsidRPr="00CA6731">
        <w:rPr>
          <w:rFonts w:cstheme="minorHAnsi"/>
          <w:szCs w:val="24"/>
        </w:rPr>
        <w:t>do Umowy</w:t>
      </w:r>
      <w:r w:rsidR="00420003" w:rsidRPr="00CA6731">
        <w:rPr>
          <w:rStyle w:val="Odwoanieprzypisudolnego"/>
          <w:rFonts w:cstheme="minorHAnsi"/>
          <w:szCs w:val="24"/>
        </w:rPr>
        <w:footnoteReference w:id="7"/>
      </w:r>
      <w:r w:rsidR="007A533E" w:rsidRPr="003D6ACC">
        <w:rPr>
          <w:rFonts w:cstheme="minorHAnsi"/>
          <w:szCs w:val="24"/>
        </w:rPr>
        <w:t>,</w:t>
      </w:r>
    </w:p>
    <w:p w14:paraId="7D6376D9" w14:textId="4D3DAE97" w:rsidR="00D5235C" w:rsidRPr="003D6ACC" w:rsidRDefault="00D5235C" w:rsidP="003D6ACC">
      <w:pPr>
        <w:spacing w:after="240" w:line="276" w:lineRule="auto"/>
        <w:rPr>
          <w:rFonts w:cstheme="minorHAnsi"/>
          <w:b/>
          <w:sz w:val="22"/>
          <w:szCs w:val="24"/>
        </w:rPr>
      </w:pPr>
      <w:r w:rsidRPr="003D6ACC">
        <w:rPr>
          <w:rFonts w:cstheme="minorHAnsi"/>
          <w:szCs w:val="24"/>
        </w:rPr>
        <w:t xml:space="preserve">zwanymi dalej </w:t>
      </w:r>
      <w:r w:rsidRPr="003D6ACC">
        <w:rPr>
          <w:rFonts w:cstheme="minorHAnsi"/>
          <w:b/>
          <w:szCs w:val="24"/>
        </w:rPr>
        <w:t>„Stronami”</w:t>
      </w:r>
      <w:r w:rsidR="00DC66EC" w:rsidRPr="003D6ACC">
        <w:rPr>
          <w:rFonts w:cstheme="minorHAnsi"/>
          <w:b/>
          <w:szCs w:val="24"/>
        </w:rPr>
        <w:t>.</w:t>
      </w:r>
    </w:p>
    <w:p w14:paraId="5A8401AB" w14:textId="68C92868" w:rsidR="00837CF4" w:rsidRDefault="00800166" w:rsidP="003D6ACC">
      <w:pPr>
        <w:spacing w:after="240" w:line="276" w:lineRule="auto"/>
        <w:ind w:left="0" w:firstLine="0"/>
        <w:rPr>
          <w:rFonts w:cstheme="minorHAnsi"/>
          <w:sz w:val="22"/>
          <w:szCs w:val="24"/>
        </w:rPr>
      </w:pPr>
      <w:r w:rsidRPr="00CA6731">
        <w:rPr>
          <w:rFonts w:cstheme="minorHAnsi"/>
          <w:szCs w:val="24"/>
        </w:rPr>
        <w:t>Mając na uwadze umowę w sprawie</w:t>
      </w:r>
      <w:r w:rsidR="00F54BFA" w:rsidRPr="00CA6731">
        <w:rPr>
          <w:rFonts w:cstheme="minorHAnsi"/>
          <w:szCs w:val="24"/>
        </w:rPr>
        <w:t xml:space="preserve"> programu „Rozwój przedsiębiorczości i Innowacje”</w:t>
      </w:r>
      <w:r w:rsidRPr="00CA6731">
        <w:rPr>
          <w:rFonts w:cstheme="minorHAnsi"/>
          <w:szCs w:val="24"/>
        </w:rPr>
        <w:t xml:space="preserve"> zawartą między </w:t>
      </w:r>
      <w:r w:rsidR="00C8211F" w:rsidRPr="003D6ACC">
        <w:rPr>
          <w:rFonts w:cstheme="minorHAnsi"/>
          <w:szCs w:val="24"/>
        </w:rPr>
        <w:t xml:space="preserve">norweskim Ministerstwem Spraw Zagranicznych oraz </w:t>
      </w:r>
      <w:r w:rsidR="00F54BFA" w:rsidRPr="003D6ACC">
        <w:rPr>
          <w:rFonts w:cstheme="minorHAnsi"/>
          <w:szCs w:val="24"/>
        </w:rPr>
        <w:t>Ministrem Inwestycji i Rozwoju oraz umowę w sprawie Funduszu Współpracy Dwustronnej zawartą między Ministrem Inwestycji i Rozwoju a Komitetem Mechanizmu Finansowego</w:t>
      </w:r>
      <w:r w:rsidR="00546CFB" w:rsidRPr="003D6ACC">
        <w:rPr>
          <w:rFonts w:cstheme="minorHAnsi"/>
          <w:szCs w:val="24"/>
        </w:rPr>
        <w:t xml:space="preserve"> EOG</w:t>
      </w:r>
      <w:r w:rsidR="00F54BFA" w:rsidRPr="003D6ACC">
        <w:rPr>
          <w:rFonts w:cstheme="minorHAnsi"/>
          <w:szCs w:val="24"/>
        </w:rPr>
        <w:t xml:space="preserve"> i norweskim Ministerstwem Spraw Zagranicznych</w:t>
      </w:r>
      <w:r w:rsidRPr="003D6ACC">
        <w:rPr>
          <w:rFonts w:cstheme="minorHAnsi"/>
          <w:szCs w:val="24"/>
        </w:rPr>
        <w:t>, Strony zawierają niniejszą umowę.</w:t>
      </w:r>
    </w:p>
    <w:p w14:paraId="12C074B3" w14:textId="44FF9A23" w:rsidR="00BF7C54" w:rsidRPr="006A232A" w:rsidRDefault="00BF7C54" w:rsidP="003D6ACC">
      <w:pPr>
        <w:pStyle w:val="Nagwek3"/>
      </w:pPr>
      <w:r w:rsidRPr="006A232A">
        <w:lastRenderedPageBreak/>
        <w:t>§ 1.</w:t>
      </w:r>
      <w:r w:rsidR="00676948" w:rsidRPr="006A232A">
        <w:t xml:space="preserve"> </w:t>
      </w:r>
      <w:r w:rsidRPr="006A232A">
        <w:t>Ramy prawne</w:t>
      </w:r>
    </w:p>
    <w:p w14:paraId="7C49B5F7" w14:textId="3407E0C8" w:rsidR="00BF7C54" w:rsidRPr="003D6ACC" w:rsidRDefault="0079132E" w:rsidP="003D6ACC">
      <w:pPr>
        <w:numPr>
          <w:ilvl w:val="0"/>
          <w:numId w:val="2"/>
        </w:numPr>
        <w:tabs>
          <w:tab w:val="clear" w:pos="720"/>
        </w:tabs>
        <w:spacing w:line="276" w:lineRule="auto"/>
        <w:ind w:left="284" w:hanging="284"/>
        <w:rPr>
          <w:rFonts w:cstheme="minorHAnsi"/>
          <w:szCs w:val="24"/>
        </w:rPr>
      </w:pPr>
      <w:r w:rsidRPr="00D947FB">
        <w:rPr>
          <w:rFonts w:cstheme="minorHAnsi"/>
          <w:szCs w:val="24"/>
        </w:rPr>
        <w:t>Beneficjent</w:t>
      </w:r>
      <w:r w:rsidR="00BF7C54" w:rsidRPr="00CA6731">
        <w:rPr>
          <w:rFonts w:cstheme="minorHAnsi"/>
          <w:szCs w:val="24"/>
        </w:rPr>
        <w:t xml:space="preserve"> zobowiązuje się </w:t>
      </w:r>
      <w:r w:rsidR="00734261" w:rsidRPr="00CA6731">
        <w:rPr>
          <w:rFonts w:cstheme="minorHAnsi"/>
          <w:szCs w:val="24"/>
        </w:rPr>
        <w:t xml:space="preserve">wykonywać </w:t>
      </w:r>
      <w:r w:rsidR="006C6EE4" w:rsidRPr="00CA6731">
        <w:rPr>
          <w:rFonts w:cstheme="minorHAnsi"/>
          <w:szCs w:val="24"/>
        </w:rPr>
        <w:t>U</w:t>
      </w:r>
      <w:r w:rsidR="00A905D8" w:rsidRPr="00CA6731">
        <w:rPr>
          <w:rFonts w:cstheme="minorHAnsi"/>
          <w:szCs w:val="24"/>
        </w:rPr>
        <w:t>mowę</w:t>
      </w:r>
      <w:r w:rsidR="002A1AAD" w:rsidRPr="003D6ACC">
        <w:rPr>
          <w:rFonts w:cstheme="minorHAnsi"/>
          <w:szCs w:val="24"/>
        </w:rPr>
        <w:t xml:space="preserve"> </w:t>
      </w:r>
      <w:r w:rsidR="00BF7C54" w:rsidRPr="003D6ACC">
        <w:rPr>
          <w:rFonts w:cstheme="minorHAnsi"/>
          <w:szCs w:val="24"/>
        </w:rPr>
        <w:t xml:space="preserve">zgodnie </w:t>
      </w:r>
      <w:r w:rsidR="0000353B" w:rsidRPr="003D6ACC">
        <w:rPr>
          <w:rFonts w:cstheme="minorHAnsi"/>
          <w:szCs w:val="24"/>
        </w:rPr>
        <w:t xml:space="preserve">z </w:t>
      </w:r>
      <w:r w:rsidR="00A2448D" w:rsidRPr="003D6ACC">
        <w:rPr>
          <w:rFonts w:cstheme="minorHAnsi"/>
          <w:szCs w:val="24"/>
        </w:rPr>
        <w:t xml:space="preserve">odpowiednimi przepisami prawa krajowego i unijnego, w szczególności zgodnie </w:t>
      </w:r>
      <w:r w:rsidR="00EB564C" w:rsidRPr="003D6ACC">
        <w:rPr>
          <w:rFonts w:cstheme="minorHAnsi"/>
          <w:szCs w:val="24"/>
        </w:rPr>
        <w:t>z:</w:t>
      </w:r>
    </w:p>
    <w:p w14:paraId="32D6B4C0" w14:textId="5B5071D5" w:rsidR="00BF7C54" w:rsidRPr="003D6ACC" w:rsidRDefault="00A95F79" w:rsidP="003D6ACC">
      <w:pPr>
        <w:numPr>
          <w:ilvl w:val="0"/>
          <w:numId w:val="3"/>
        </w:numPr>
        <w:spacing w:line="276" w:lineRule="auto"/>
        <w:ind w:left="567" w:hanging="283"/>
        <w:rPr>
          <w:rFonts w:cstheme="minorHAnsi"/>
          <w:sz w:val="22"/>
          <w:szCs w:val="24"/>
        </w:rPr>
      </w:pPr>
      <w:r w:rsidRPr="003D6ACC">
        <w:rPr>
          <w:rFonts w:cstheme="minorHAnsi"/>
          <w:szCs w:val="24"/>
        </w:rPr>
        <w:t xml:space="preserve">Regulacjami w sprawie wdrażania Mechanizmu Finansowego Europejskiego Obszaru Gospodarczego (EOG) na lata 2014-2021 przyjętymi przez Komitet Mechanizmu Finansowego EOG w dniu 8 września 2016 r., zgodnie z art. 10.5 Protokołu 38c do Umowy o EOG i zatwierdzonymi przez Stały Komitet Państw EFTA w dniu 23 września 2016 r. oraz </w:t>
      </w:r>
      <w:r w:rsidR="00346BD5" w:rsidRPr="003D6ACC">
        <w:rPr>
          <w:rFonts w:cstheme="minorHAnsi"/>
          <w:szCs w:val="24"/>
        </w:rPr>
        <w:t>Regulacjami w sprawie wdrażania Norweskiego Mechanizmu Finansowego na lata 2014-2021 przyjętymi przez norweskie Ministerstwo Spraw Zagranicznych w dniu 23 września 2016 r., zgodnie z art. 10.5 Umowy pomiędzy Królestwem Norwegii a Unią Europejską w sprawie Norweskiego Mechanizmu Finansowego na lata 2014-2021</w:t>
      </w:r>
      <w:r w:rsidR="00BF7C54" w:rsidRPr="003D6ACC">
        <w:rPr>
          <w:rFonts w:cstheme="minorHAnsi"/>
          <w:szCs w:val="24"/>
        </w:rPr>
        <w:t>, zwanymi dalej „</w:t>
      </w:r>
      <w:r w:rsidR="00BC47D3" w:rsidRPr="003D6ACC">
        <w:rPr>
          <w:rFonts w:cstheme="minorHAnsi"/>
          <w:b/>
          <w:szCs w:val="24"/>
        </w:rPr>
        <w:t>r</w:t>
      </w:r>
      <w:r w:rsidR="00BF7C54" w:rsidRPr="003D6ACC">
        <w:rPr>
          <w:rFonts w:cstheme="minorHAnsi"/>
          <w:b/>
          <w:szCs w:val="24"/>
        </w:rPr>
        <w:t>egulacjami</w:t>
      </w:r>
      <w:r w:rsidRPr="003D6ACC">
        <w:rPr>
          <w:rFonts w:cstheme="minorHAnsi"/>
          <w:szCs w:val="24"/>
        </w:rPr>
        <w:t>”;</w:t>
      </w:r>
    </w:p>
    <w:p w14:paraId="11EC77AE" w14:textId="202DA7BE" w:rsidR="00882817" w:rsidRPr="003D6ACC" w:rsidRDefault="00882817" w:rsidP="003D6ACC">
      <w:pPr>
        <w:numPr>
          <w:ilvl w:val="0"/>
          <w:numId w:val="3"/>
        </w:numPr>
        <w:spacing w:line="276" w:lineRule="auto"/>
        <w:ind w:left="567" w:hanging="283"/>
        <w:rPr>
          <w:rFonts w:cstheme="minorHAnsi"/>
          <w:sz w:val="22"/>
          <w:szCs w:val="24"/>
        </w:rPr>
      </w:pPr>
      <w:r w:rsidRPr="00CA6731">
        <w:rPr>
          <w:rFonts w:cstheme="minorHAnsi"/>
          <w:szCs w:val="24"/>
        </w:rPr>
        <w:t>wszelkimi wytycznymi przyjętymi przez Komitet Mechanizmu Finansowego lub norweskie Ministerstwo Spraw Zagranicznych w zakresie dotyczącym realizacji Mechanizmu Finansowego EOG 2014-2021 oraz Norweskiego Mechanizmu Finansowego 2014-2021;</w:t>
      </w:r>
    </w:p>
    <w:p w14:paraId="40D964BA" w14:textId="6F36F09C" w:rsidR="00A432A3" w:rsidRPr="003D6ACC" w:rsidRDefault="00E1289F" w:rsidP="003D6ACC">
      <w:pPr>
        <w:numPr>
          <w:ilvl w:val="0"/>
          <w:numId w:val="3"/>
        </w:numPr>
        <w:spacing w:line="276" w:lineRule="auto"/>
        <w:ind w:left="567" w:hanging="283"/>
        <w:rPr>
          <w:rFonts w:cstheme="minorHAnsi"/>
          <w:szCs w:val="24"/>
        </w:rPr>
      </w:pPr>
      <w:r w:rsidRPr="00CA6731">
        <w:rPr>
          <w:rFonts w:cstheme="minorHAnsi"/>
          <w:szCs w:val="24"/>
        </w:rPr>
        <w:t>r</w:t>
      </w:r>
      <w:r w:rsidR="00A432A3" w:rsidRPr="00CA6731">
        <w:rPr>
          <w:rFonts w:cstheme="minorHAnsi"/>
          <w:szCs w:val="24"/>
        </w:rPr>
        <w:t>ozporządzenie</w:t>
      </w:r>
      <w:r w:rsidRPr="00CA6731">
        <w:rPr>
          <w:rFonts w:cstheme="minorHAnsi"/>
          <w:szCs w:val="24"/>
        </w:rPr>
        <w:t>m</w:t>
      </w:r>
      <w:r w:rsidR="005A395A" w:rsidRPr="00CA6731">
        <w:rPr>
          <w:rFonts w:cstheme="minorHAnsi"/>
          <w:szCs w:val="24"/>
        </w:rPr>
        <w:t xml:space="preserve"> Ministra</w:t>
      </w:r>
      <w:r w:rsidR="003A3920" w:rsidRPr="003D6ACC">
        <w:rPr>
          <w:rFonts w:cstheme="minorHAnsi"/>
          <w:szCs w:val="24"/>
        </w:rPr>
        <w:t xml:space="preserve"> Gospodarki</w:t>
      </w:r>
      <w:r w:rsidR="00A432A3" w:rsidRPr="003D6ACC">
        <w:rPr>
          <w:rFonts w:cstheme="minorHAnsi"/>
          <w:szCs w:val="24"/>
        </w:rPr>
        <w:t xml:space="preserve"> </w:t>
      </w:r>
      <w:r w:rsidRPr="003D6ACC">
        <w:rPr>
          <w:rFonts w:cstheme="minorHAnsi"/>
          <w:szCs w:val="24"/>
        </w:rPr>
        <w:t xml:space="preserve">z dnia 2 grudnia 2006 r. </w:t>
      </w:r>
      <w:r w:rsidR="00DD3FEC" w:rsidRPr="003D6ACC">
        <w:rPr>
          <w:rFonts w:cstheme="minorHAnsi"/>
          <w:szCs w:val="24"/>
        </w:rPr>
        <w:t>w sprawie udzielania przez Polską Agencję Rozwoju Przedsiębiorczości pomocy finansowej niezwiązanej z programami operacyjnymi</w:t>
      </w:r>
      <w:r w:rsidR="005A395A" w:rsidRPr="003D6ACC">
        <w:rPr>
          <w:rFonts w:cstheme="minorHAnsi"/>
          <w:szCs w:val="24"/>
        </w:rPr>
        <w:t xml:space="preserve"> (Dz. U.</w:t>
      </w:r>
      <w:r w:rsidR="003A3920" w:rsidRPr="003D6ACC">
        <w:rPr>
          <w:rFonts w:cstheme="minorHAnsi"/>
          <w:szCs w:val="24"/>
        </w:rPr>
        <w:t xml:space="preserve"> z 2018</w:t>
      </w:r>
      <w:r w:rsidR="00A12183" w:rsidRPr="003D6ACC">
        <w:rPr>
          <w:rFonts w:cstheme="minorHAnsi"/>
          <w:szCs w:val="24"/>
        </w:rPr>
        <w:t xml:space="preserve"> r. poz. 315, z późn. zm.</w:t>
      </w:r>
      <w:r w:rsidR="005A395A" w:rsidRPr="003D6ACC">
        <w:rPr>
          <w:rFonts w:cstheme="minorHAnsi"/>
          <w:szCs w:val="24"/>
        </w:rPr>
        <w:t>)</w:t>
      </w:r>
      <w:r w:rsidR="00194FAC" w:rsidRPr="003D6ACC">
        <w:rPr>
          <w:rFonts w:cstheme="minorHAnsi"/>
          <w:szCs w:val="24"/>
        </w:rPr>
        <w:t xml:space="preserve">, </w:t>
      </w:r>
      <w:r w:rsidR="00827010" w:rsidRPr="003D6ACC">
        <w:rPr>
          <w:rFonts w:cstheme="minorHAnsi"/>
          <w:szCs w:val="24"/>
        </w:rPr>
        <w:t>stanowiąc</w:t>
      </w:r>
      <w:r w:rsidR="00A12183" w:rsidRPr="003D6ACC">
        <w:rPr>
          <w:rFonts w:cstheme="minorHAnsi"/>
          <w:szCs w:val="24"/>
        </w:rPr>
        <w:t>ym</w:t>
      </w:r>
      <w:r w:rsidR="00827010" w:rsidRPr="003D6ACC">
        <w:rPr>
          <w:rFonts w:cstheme="minorHAnsi"/>
          <w:szCs w:val="24"/>
        </w:rPr>
        <w:t xml:space="preserve"> program pomocy publicznej </w:t>
      </w:r>
      <w:r w:rsidR="006F0EE9">
        <w:rPr>
          <w:rFonts w:cstheme="minorHAnsi"/>
          <w:szCs w:val="24"/>
        </w:rPr>
        <w:t>(</w:t>
      </w:r>
      <w:r w:rsidR="00827010" w:rsidRPr="003D6ACC">
        <w:rPr>
          <w:rFonts w:cstheme="minorHAnsi"/>
          <w:szCs w:val="24"/>
        </w:rPr>
        <w:t>nr referencyjny …</w:t>
      </w:r>
      <w:r w:rsidR="006F0EE9">
        <w:rPr>
          <w:rStyle w:val="Odwoanieprzypisudolnego"/>
          <w:szCs w:val="24"/>
        </w:rPr>
        <w:footnoteReference w:id="8"/>
      </w:r>
      <w:r w:rsidR="006F0EE9">
        <w:rPr>
          <w:rFonts w:cstheme="minorHAnsi"/>
          <w:szCs w:val="24"/>
        </w:rPr>
        <w:t>)</w:t>
      </w:r>
      <w:r w:rsidR="00827010" w:rsidRPr="003D6ACC">
        <w:rPr>
          <w:rFonts w:cstheme="minorHAnsi"/>
          <w:szCs w:val="24"/>
        </w:rPr>
        <w:t xml:space="preserve">, </w:t>
      </w:r>
      <w:r w:rsidR="00194FAC" w:rsidRPr="003D6ACC">
        <w:rPr>
          <w:rFonts w:cstheme="minorHAnsi"/>
          <w:szCs w:val="24"/>
        </w:rPr>
        <w:t>zwan</w:t>
      </w:r>
      <w:r w:rsidR="00A12183" w:rsidRPr="003D6ACC">
        <w:rPr>
          <w:rFonts w:cstheme="minorHAnsi"/>
          <w:szCs w:val="24"/>
        </w:rPr>
        <w:t>ym</w:t>
      </w:r>
      <w:r w:rsidR="00194FAC" w:rsidRPr="003D6ACC">
        <w:rPr>
          <w:rFonts w:cstheme="minorHAnsi"/>
          <w:szCs w:val="24"/>
        </w:rPr>
        <w:t xml:space="preserve"> dalej </w:t>
      </w:r>
      <w:r w:rsidR="00A12183" w:rsidRPr="003D6ACC">
        <w:rPr>
          <w:rFonts w:cstheme="minorHAnsi"/>
          <w:szCs w:val="24"/>
        </w:rPr>
        <w:t>„</w:t>
      </w:r>
      <w:r w:rsidR="0022559C" w:rsidRPr="003D6ACC">
        <w:rPr>
          <w:rFonts w:cstheme="minorHAnsi"/>
          <w:b/>
          <w:szCs w:val="24"/>
        </w:rPr>
        <w:t>r</w:t>
      </w:r>
      <w:r w:rsidR="00194FAC" w:rsidRPr="003D6ACC">
        <w:rPr>
          <w:rFonts w:cstheme="minorHAnsi"/>
          <w:b/>
          <w:szCs w:val="24"/>
        </w:rPr>
        <w:t>ozporządzeniem</w:t>
      </w:r>
      <w:r w:rsidR="00194FAC" w:rsidRPr="003D6ACC">
        <w:rPr>
          <w:rFonts w:cstheme="minorHAnsi"/>
          <w:szCs w:val="24"/>
        </w:rPr>
        <w:t>;</w:t>
      </w:r>
    </w:p>
    <w:p w14:paraId="705EBB7B" w14:textId="0E08648D" w:rsidR="00A432A3" w:rsidRPr="003D6ACC" w:rsidRDefault="00A12183" w:rsidP="003D6ACC">
      <w:pPr>
        <w:numPr>
          <w:ilvl w:val="0"/>
          <w:numId w:val="3"/>
        </w:numPr>
        <w:spacing w:line="276" w:lineRule="auto"/>
        <w:ind w:left="567" w:hanging="283"/>
        <w:rPr>
          <w:rFonts w:cstheme="minorHAnsi"/>
          <w:szCs w:val="24"/>
        </w:rPr>
      </w:pPr>
      <w:r w:rsidRPr="003D6ACC">
        <w:rPr>
          <w:rFonts w:cstheme="minorHAnsi"/>
          <w:szCs w:val="24"/>
        </w:rPr>
        <w:t>u</w:t>
      </w:r>
      <w:r w:rsidR="00DD3FEC" w:rsidRPr="003D6ACC">
        <w:rPr>
          <w:rFonts w:cstheme="minorHAnsi"/>
          <w:szCs w:val="24"/>
        </w:rPr>
        <w:t>staw</w:t>
      </w:r>
      <w:r w:rsidRPr="003D6ACC">
        <w:rPr>
          <w:rFonts w:cstheme="minorHAnsi"/>
          <w:szCs w:val="24"/>
        </w:rPr>
        <w:t>ą</w:t>
      </w:r>
      <w:r w:rsidR="00DD3FEC" w:rsidRPr="003D6ACC">
        <w:rPr>
          <w:rFonts w:cstheme="minorHAnsi"/>
          <w:szCs w:val="24"/>
        </w:rPr>
        <w:t xml:space="preserve"> z dnia 9 listopada 2000 r. o utworzeniu Polskiej Agencji Rozwoju Przedsiębiorczości (Dz. U. z 2019 r. poz. 310</w:t>
      </w:r>
      <w:r w:rsidRPr="003D6ACC">
        <w:rPr>
          <w:rFonts w:cstheme="minorHAnsi"/>
          <w:szCs w:val="24"/>
        </w:rPr>
        <w:t>, z późn. zm.</w:t>
      </w:r>
      <w:r w:rsidR="00DD3FEC" w:rsidRPr="003D6ACC">
        <w:rPr>
          <w:rFonts w:cstheme="minorHAnsi"/>
          <w:szCs w:val="24"/>
        </w:rPr>
        <w:t>)</w:t>
      </w:r>
      <w:r w:rsidR="00EC7240" w:rsidRPr="003D6ACC">
        <w:rPr>
          <w:rFonts w:cstheme="minorHAnsi"/>
          <w:szCs w:val="24"/>
        </w:rPr>
        <w:t xml:space="preserve">, </w:t>
      </w:r>
      <w:r w:rsidRPr="003D6ACC">
        <w:rPr>
          <w:rFonts w:cstheme="minorHAnsi"/>
          <w:szCs w:val="24"/>
        </w:rPr>
        <w:t xml:space="preserve">zwaną </w:t>
      </w:r>
      <w:r w:rsidR="00EC7240" w:rsidRPr="003D6ACC">
        <w:rPr>
          <w:rFonts w:cstheme="minorHAnsi"/>
          <w:szCs w:val="24"/>
        </w:rPr>
        <w:t>dalej „</w:t>
      </w:r>
      <w:r w:rsidR="0022559C" w:rsidRPr="003D6ACC">
        <w:rPr>
          <w:rFonts w:cstheme="minorHAnsi"/>
          <w:b/>
          <w:szCs w:val="24"/>
        </w:rPr>
        <w:t>u</w:t>
      </w:r>
      <w:r w:rsidR="00EC7240" w:rsidRPr="003D6ACC">
        <w:rPr>
          <w:rFonts w:cstheme="minorHAnsi"/>
          <w:b/>
          <w:szCs w:val="24"/>
        </w:rPr>
        <w:t>staw</w:t>
      </w:r>
      <w:r w:rsidRPr="003D6ACC">
        <w:rPr>
          <w:rFonts w:cstheme="minorHAnsi"/>
          <w:b/>
          <w:szCs w:val="24"/>
        </w:rPr>
        <w:t>ą</w:t>
      </w:r>
      <w:r w:rsidR="00EC7240" w:rsidRPr="003D6ACC">
        <w:rPr>
          <w:rFonts w:cstheme="minorHAnsi"/>
          <w:szCs w:val="24"/>
        </w:rPr>
        <w:t>”</w:t>
      </w:r>
      <w:r w:rsidR="002B51C7" w:rsidRPr="003D6ACC">
        <w:rPr>
          <w:rFonts w:cstheme="minorHAnsi"/>
          <w:szCs w:val="24"/>
        </w:rPr>
        <w:t>;</w:t>
      </w:r>
    </w:p>
    <w:p w14:paraId="756DFB68" w14:textId="38808886" w:rsidR="00212E4A" w:rsidRPr="003D6ACC" w:rsidRDefault="00A12183" w:rsidP="003D6ACC">
      <w:pPr>
        <w:numPr>
          <w:ilvl w:val="0"/>
          <w:numId w:val="3"/>
        </w:numPr>
        <w:spacing w:line="276" w:lineRule="auto"/>
        <w:ind w:left="567" w:hanging="283"/>
        <w:rPr>
          <w:rFonts w:cstheme="minorHAnsi"/>
          <w:szCs w:val="24"/>
        </w:rPr>
      </w:pPr>
      <w:r w:rsidRPr="003D6ACC">
        <w:rPr>
          <w:rFonts w:cstheme="minorHAnsi"/>
          <w:szCs w:val="24"/>
        </w:rPr>
        <w:t>u</w:t>
      </w:r>
      <w:r w:rsidR="008250DE" w:rsidRPr="003D6ACC">
        <w:rPr>
          <w:rFonts w:cstheme="minorHAnsi"/>
          <w:szCs w:val="24"/>
        </w:rPr>
        <w:t>staw</w:t>
      </w:r>
      <w:r w:rsidRPr="003D6ACC">
        <w:rPr>
          <w:rFonts w:cstheme="minorHAnsi"/>
          <w:szCs w:val="24"/>
        </w:rPr>
        <w:t>ą</w:t>
      </w:r>
      <w:r w:rsidR="00F14C9D" w:rsidRPr="003D6ACC">
        <w:rPr>
          <w:rFonts w:cstheme="minorHAnsi"/>
          <w:szCs w:val="24"/>
        </w:rPr>
        <w:t xml:space="preserve"> z dnia</w:t>
      </w:r>
      <w:r w:rsidR="008250DE" w:rsidRPr="003D6ACC">
        <w:rPr>
          <w:rFonts w:cstheme="minorHAnsi"/>
          <w:szCs w:val="24"/>
        </w:rPr>
        <w:t xml:space="preserve"> </w:t>
      </w:r>
      <w:r w:rsidR="003A3920" w:rsidRPr="003D6ACC">
        <w:rPr>
          <w:rFonts w:cstheme="minorHAnsi"/>
          <w:szCs w:val="24"/>
        </w:rPr>
        <w:t>27 sierpnia 2009 r.</w:t>
      </w:r>
      <w:r w:rsidR="008250DE" w:rsidRPr="003D6ACC">
        <w:rPr>
          <w:rFonts w:cstheme="minorHAnsi"/>
          <w:szCs w:val="24"/>
        </w:rPr>
        <w:t xml:space="preserve"> o finansach publicznych</w:t>
      </w:r>
      <w:r w:rsidRPr="003D6ACC">
        <w:rPr>
          <w:rFonts w:cstheme="minorHAnsi"/>
          <w:szCs w:val="24"/>
        </w:rPr>
        <w:t xml:space="preserve"> (Dz.U. z 2019 r. poz. 869, z późn. zm.)</w:t>
      </w:r>
      <w:r w:rsidR="008250DE" w:rsidRPr="003D6ACC">
        <w:rPr>
          <w:rFonts w:cstheme="minorHAnsi"/>
          <w:szCs w:val="24"/>
        </w:rPr>
        <w:t xml:space="preserve">, </w:t>
      </w:r>
      <w:r w:rsidRPr="003D6ACC">
        <w:rPr>
          <w:rFonts w:cstheme="minorHAnsi"/>
          <w:szCs w:val="24"/>
        </w:rPr>
        <w:t xml:space="preserve">zwaną </w:t>
      </w:r>
      <w:r w:rsidR="008250DE" w:rsidRPr="003D6ACC">
        <w:rPr>
          <w:rFonts w:cstheme="minorHAnsi"/>
          <w:szCs w:val="24"/>
        </w:rPr>
        <w:t>dalej „</w:t>
      </w:r>
      <w:r w:rsidRPr="003D6ACC">
        <w:rPr>
          <w:rFonts w:cstheme="minorHAnsi"/>
          <w:b/>
          <w:szCs w:val="24"/>
        </w:rPr>
        <w:t>u</w:t>
      </w:r>
      <w:r w:rsidR="008250DE" w:rsidRPr="003D6ACC">
        <w:rPr>
          <w:rFonts w:cstheme="minorHAnsi"/>
          <w:b/>
          <w:szCs w:val="24"/>
        </w:rPr>
        <w:t>staw</w:t>
      </w:r>
      <w:r w:rsidRPr="003D6ACC">
        <w:rPr>
          <w:rFonts w:cstheme="minorHAnsi"/>
          <w:b/>
          <w:szCs w:val="24"/>
        </w:rPr>
        <w:t>ą</w:t>
      </w:r>
      <w:r w:rsidR="008250DE" w:rsidRPr="003D6ACC">
        <w:rPr>
          <w:rFonts w:cstheme="minorHAnsi"/>
          <w:b/>
          <w:szCs w:val="24"/>
        </w:rPr>
        <w:t xml:space="preserve"> o finansach publicznych</w:t>
      </w:r>
      <w:r w:rsidR="008250DE" w:rsidRPr="003D6ACC">
        <w:rPr>
          <w:rFonts w:cstheme="minorHAnsi"/>
          <w:szCs w:val="24"/>
        </w:rPr>
        <w:t>”</w:t>
      </w:r>
      <w:r w:rsidR="00393BCB" w:rsidRPr="003D6ACC">
        <w:rPr>
          <w:rFonts w:cstheme="minorHAnsi"/>
          <w:szCs w:val="24"/>
        </w:rPr>
        <w:t>;</w:t>
      </w:r>
    </w:p>
    <w:p w14:paraId="0E040FA7" w14:textId="624F22D1" w:rsidR="008250DE" w:rsidRPr="003D6ACC" w:rsidRDefault="00212E4A" w:rsidP="003D6ACC">
      <w:pPr>
        <w:numPr>
          <w:ilvl w:val="0"/>
          <w:numId w:val="3"/>
        </w:numPr>
        <w:spacing w:line="276" w:lineRule="auto"/>
        <w:ind w:left="567" w:hanging="283"/>
        <w:rPr>
          <w:rFonts w:cstheme="minorHAnsi"/>
          <w:sz w:val="22"/>
          <w:szCs w:val="24"/>
        </w:rPr>
      </w:pPr>
      <w:r w:rsidRPr="003D6ACC">
        <w:rPr>
          <w:rFonts w:cstheme="minorHAnsi"/>
          <w:szCs w:val="24"/>
        </w:rPr>
        <w:t>rozporządzeni</w:t>
      </w:r>
      <w:r w:rsidR="002358C9" w:rsidRPr="003D6ACC">
        <w:rPr>
          <w:rFonts w:cstheme="minorHAnsi"/>
          <w:szCs w:val="24"/>
        </w:rPr>
        <w:t>em</w:t>
      </w:r>
      <w:r w:rsidRPr="003D6ACC">
        <w:rPr>
          <w:rFonts w:cstheme="minorHAnsi"/>
          <w:szCs w:val="24"/>
        </w:rPr>
        <w:t xml:space="preserve"> Komisji (UE) nr 1407/2013 z dnia 18 grudnia 2013 r. w sprawie stosowania art. 107 i 108 Traktatu o funkcjonowaniu Unii Europejskiej do pomocy </w:t>
      </w:r>
      <w:r w:rsidRPr="003D6ACC">
        <w:rPr>
          <w:rFonts w:cstheme="minorHAnsi"/>
          <w:i/>
          <w:szCs w:val="24"/>
        </w:rPr>
        <w:t xml:space="preserve">de </w:t>
      </w:r>
      <w:proofErr w:type="spellStart"/>
      <w:r w:rsidRPr="003D6ACC">
        <w:rPr>
          <w:rFonts w:cstheme="minorHAnsi"/>
          <w:i/>
          <w:szCs w:val="24"/>
        </w:rPr>
        <w:t>minimis</w:t>
      </w:r>
      <w:proofErr w:type="spellEnd"/>
      <w:r w:rsidRPr="003D6ACC">
        <w:rPr>
          <w:rFonts w:cstheme="minorHAnsi"/>
          <w:szCs w:val="24"/>
        </w:rPr>
        <w:t xml:space="preserve"> (Dz. Urz. UE L 352 z 24.12.2013 r., str. 1).</w:t>
      </w:r>
    </w:p>
    <w:p w14:paraId="15E6B278" w14:textId="10F7A5D6" w:rsidR="00655E86" w:rsidRPr="003D6ACC" w:rsidRDefault="00A905D8" w:rsidP="003D6ACC">
      <w:pPr>
        <w:numPr>
          <w:ilvl w:val="0"/>
          <w:numId w:val="2"/>
        </w:numPr>
        <w:tabs>
          <w:tab w:val="clear" w:pos="720"/>
        </w:tabs>
        <w:spacing w:line="276" w:lineRule="auto"/>
        <w:ind w:left="284" w:hanging="284"/>
        <w:rPr>
          <w:rFonts w:cstheme="minorHAnsi"/>
          <w:sz w:val="22"/>
          <w:szCs w:val="24"/>
        </w:rPr>
      </w:pPr>
      <w:r w:rsidRPr="00CA6731">
        <w:rPr>
          <w:rFonts w:cstheme="minorHAnsi"/>
          <w:szCs w:val="24"/>
        </w:rPr>
        <w:t>Dok</w:t>
      </w:r>
      <w:r w:rsidR="00CB0C64" w:rsidRPr="00CA6731">
        <w:rPr>
          <w:rFonts w:cstheme="minorHAnsi"/>
          <w:szCs w:val="24"/>
        </w:rPr>
        <w:t xml:space="preserve">umenty, o których mowa w </w:t>
      </w:r>
      <w:r w:rsidR="006664DF" w:rsidRPr="00CA6731">
        <w:rPr>
          <w:rFonts w:cstheme="minorHAnsi"/>
          <w:szCs w:val="24"/>
        </w:rPr>
        <w:t xml:space="preserve">ust. 1 </w:t>
      </w:r>
      <w:r w:rsidR="00CB0C64" w:rsidRPr="00CA6731">
        <w:rPr>
          <w:rFonts w:cstheme="minorHAnsi"/>
          <w:szCs w:val="24"/>
        </w:rPr>
        <w:t>pkt 1-</w:t>
      </w:r>
      <w:r w:rsidR="00A95F79" w:rsidRPr="003D6ACC">
        <w:rPr>
          <w:rFonts w:cstheme="minorHAnsi"/>
          <w:szCs w:val="24"/>
        </w:rPr>
        <w:t>2</w:t>
      </w:r>
      <w:r w:rsidRPr="003D6ACC">
        <w:rPr>
          <w:rFonts w:cstheme="minorHAnsi"/>
          <w:szCs w:val="24"/>
        </w:rPr>
        <w:t xml:space="preserve">, są dostępne na stronie </w:t>
      </w:r>
      <w:hyperlink r:id="rId9" w:history="1">
        <w:r w:rsidR="00AD0C15" w:rsidRPr="003D6ACC">
          <w:rPr>
            <w:rStyle w:val="Hipercze"/>
            <w:rFonts w:cstheme="minorHAnsi"/>
            <w:szCs w:val="24"/>
          </w:rPr>
          <w:t>www.eog.gov.pl</w:t>
        </w:r>
      </w:hyperlink>
      <w:r w:rsidR="00AD0C15" w:rsidRPr="003D6ACC">
        <w:rPr>
          <w:rFonts w:cstheme="minorHAnsi"/>
          <w:szCs w:val="24"/>
        </w:rPr>
        <w:t>.</w:t>
      </w:r>
    </w:p>
    <w:p w14:paraId="1C1F0C0F" w14:textId="07A1CA87" w:rsidR="00BF7C54" w:rsidRPr="003D6ACC" w:rsidRDefault="006664DF" w:rsidP="003D6ACC">
      <w:pPr>
        <w:pStyle w:val="Akapitzlist"/>
        <w:numPr>
          <w:ilvl w:val="0"/>
          <w:numId w:val="2"/>
        </w:numPr>
        <w:tabs>
          <w:tab w:val="clear" w:pos="720"/>
          <w:tab w:val="num" w:pos="0"/>
        </w:tabs>
        <w:spacing w:after="240" w:line="276" w:lineRule="auto"/>
        <w:ind w:left="284" w:hanging="284"/>
        <w:rPr>
          <w:rFonts w:cstheme="minorHAnsi"/>
          <w:szCs w:val="24"/>
        </w:rPr>
      </w:pPr>
      <w:r w:rsidRPr="00CA6731">
        <w:rPr>
          <w:rFonts w:cstheme="minorHAnsi"/>
          <w:szCs w:val="24"/>
        </w:rPr>
        <w:t xml:space="preserve">Beneficjent jest zobowiązany do </w:t>
      </w:r>
      <w:r w:rsidR="00BF7C54" w:rsidRPr="00CA6731">
        <w:rPr>
          <w:rFonts w:cstheme="minorHAnsi"/>
          <w:szCs w:val="24"/>
        </w:rPr>
        <w:t xml:space="preserve">stosowania zmienionych </w:t>
      </w:r>
      <w:r w:rsidRPr="00CA6731">
        <w:rPr>
          <w:rFonts w:cstheme="minorHAnsi"/>
          <w:szCs w:val="24"/>
        </w:rPr>
        <w:t xml:space="preserve">i nowych </w:t>
      </w:r>
      <w:r w:rsidR="00BF7C54" w:rsidRPr="00CA6731">
        <w:rPr>
          <w:rFonts w:cstheme="minorHAnsi"/>
          <w:szCs w:val="24"/>
        </w:rPr>
        <w:t>dokumentów</w:t>
      </w:r>
      <w:r w:rsidRPr="003D6ACC">
        <w:rPr>
          <w:rFonts w:cstheme="minorHAnsi"/>
          <w:szCs w:val="24"/>
        </w:rPr>
        <w:t xml:space="preserve">, </w:t>
      </w:r>
      <w:r w:rsidR="00BF7C54" w:rsidRPr="003D6ACC">
        <w:rPr>
          <w:rFonts w:cstheme="minorHAnsi"/>
          <w:szCs w:val="24"/>
        </w:rPr>
        <w:t xml:space="preserve">o których mowa w ust. </w:t>
      </w:r>
      <w:r w:rsidRPr="003D6ACC">
        <w:rPr>
          <w:rFonts w:cstheme="minorHAnsi"/>
          <w:szCs w:val="24"/>
        </w:rPr>
        <w:t xml:space="preserve">1 </w:t>
      </w:r>
      <w:r w:rsidR="00803153" w:rsidRPr="003D6ACC">
        <w:rPr>
          <w:rFonts w:cstheme="minorHAnsi"/>
          <w:szCs w:val="24"/>
        </w:rPr>
        <w:t>pkt 1-</w:t>
      </w:r>
      <w:r w:rsidR="00537F22" w:rsidRPr="003D6ACC">
        <w:rPr>
          <w:rFonts w:cstheme="minorHAnsi"/>
          <w:szCs w:val="24"/>
        </w:rPr>
        <w:t>2</w:t>
      </w:r>
      <w:r w:rsidR="00F774CC" w:rsidRPr="003D6ACC">
        <w:rPr>
          <w:rFonts w:cstheme="minorHAnsi"/>
          <w:szCs w:val="24"/>
        </w:rPr>
        <w:t xml:space="preserve"> od dnia</w:t>
      </w:r>
      <w:r w:rsidR="00052CEE" w:rsidRPr="003D6ACC">
        <w:rPr>
          <w:rFonts w:cstheme="minorHAnsi"/>
          <w:szCs w:val="24"/>
        </w:rPr>
        <w:t xml:space="preserve"> wskazanego w tych dokumentach</w:t>
      </w:r>
      <w:r w:rsidR="00F774CC" w:rsidRPr="003D6ACC">
        <w:rPr>
          <w:rFonts w:cstheme="minorHAnsi"/>
          <w:szCs w:val="24"/>
        </w:rPr>
        <w:t>.</w:t>
      </w:r>
    </w:p>
    <w:p w14:paraId="67496E0A" w14:textId="401B783F" w:rsidR="005C7901" w:rsidRPr="006A232A" w:rsidRDefault="005C7901" w:rsidP="003D6ACC">
      <w:pPr>
        <w:pStyle w:val="Nagwek3"/>
      </w:pPr>
      <w:r w:rsidRPr="006A232A">
        <w:t>§ 2.</w:t>
      </w:r>
      <w:r w:rsidR="00676948" w:rsidRPr="006A232A">
        <w:t xml:space="preserve"> </w:t>
      </w:r>
      <w:r w:rsidRPr="006A232A">
        <w:t xml:space="preserve">Przedmiot </w:t>
      </w:r>
      <w:r w:rsidR="00E2552C" w:rsidRPr="006A232A">
        <w:t>U</w:t>
      </w:r>
      <w:r w:rsidRPr="006A232A">
        <w:t>mowy</w:t>
      </w:r>
    </w:p>
    <w:p w14:paraId="070F5372" w14:textId="77777777" w:rsidR="005C7901" w:rsidRPr="00CA6731" w:rsidRDefault="005C7901" w:rsidP="003D6ACC">
      <w:pPr>
        <w:pStyle w:val="Akapitzlist"/>
        <w:numPr>
          <w:ilvl w:val="0"/>
          <w:numId w:val="18"/>
        </w:numPr>
        <w:spacing w:after="0" w:line="276" w:lineRule="auto"/>
        <w:ind w:left="357" w:hanging="357"/>
        <w:rPr>
          <w:rFonts w:cstheme="minorHAnsi"/>
          <w:szCs w:val="24"/>
        </w:rPr>
      </w:pPr>
      <w:r w:rsidRPr="00D947FB">
        <w:rPr>
          <w:rFonts w:cstheme="minorHAnsi"/>
          <w:szCs w:val="24"/>
        </w:rPr>
        <w:t>Umowa określa warunki i zasady udzielenia wsparcia na utworzenie partnerstwa, zwanego dalej „</w:t>
      </w:r>
      <w:r w:rsidRPr="00D947FB">
        <w:rPr>
          <w:rFonts w:cstheme="minorHAnsi"/>
          <w:b/>
          <w:szCs w:val="24"/>
        </w:rPr>
        <w:t>wsparciem</w:t>
      </w:r>
      <w:r w:rsidRPr="00CA6731">
        <w:rPr>
          <w:rFonts w:cstheme="minorHAnsi"/>
          <w:szCs w:val="24"/>
        </w:rPr>
        <w:t>”, oraz prawa i obowiązki Stron.</w:t>
      </w:r>
    </w:p>
    <w:p w14:paraId="7200FFC6" w14:textId="63D16C48" w:rsidR="005C7901" w:rsidRPr="003D6ACC" w:rsidRDefault="005C7901" w:rsidP="003D6ACC">
      <w:pPr>
        <w:pStyle w:val="Akapitzlist"/>
        <w:numPr>
          <w:ilvl w:val="0"/>
          <w:numId w:val="18"/>
        </w:numPr>
        <w:spacing w:after="0" w:line="276" w:lineRule="auto"/>
        <w:ind w:left="357" w:hanging="357"/>
        <w:rPr>
          <w:rFonts w:cstheme="minorHAnsi"/>
          <w:szCs w:val="24"/>
        </w:rPr>
      </w:pPr>
      <w:r w:rsidRPr="003D6ACC">
        <w:rPr>
          <w:rFonts w:cstheme="minorHAnsi"/>
          <w:szCs w:val="24"/>
        </w:rPr>
        <w:lastRenderedPageBreak/>
        <w:t xml:space="preserve">Wsparcie jest przeznaczone na </w:t>
      </w:r>
      <w:r w:rsidR="001156B3" w:rsidRPr="003D6ACC">
        <w:rPr>
          <w:rFonts w:cstheme="minorHAnsi"/>
          <w:szCs w:val="24"/>
        </w:rPr>
        <w:t>odbycie</w:t>
      </w:r>
      <w:r w:rsidRPr="003D6ACC">
        <w:rPr>
          <w:rFonts w:cstheme="minorHAnsi"/>
          <w:szCs w:val="24"/>
        </w:rPr>
        <w:t xml:space="preserve"> przez Beneficjenta</w:t>
      </w:r>
      <w:r w:rsidR="001156B3" w:rsidRPr="003D6ACC">
        <w:rPr>
          <w:rFonts w:cstheme="minorHAnsi"/>
          <w:szCs w:val="24"/>
        </w:rPr>
        <w:t xml:space="preserve"> zagranicznej podróży do Królestwa Norwegii/Rzeczypospolitej Polskiej</w:t>
      </w:r>
      <w:r w:rsidR="001156B3" w:rsidRPr="00D947FB">
        <w:rPr>
          <w:rStyle w:val="Odwoanieprzypisudolnego"/>
          <w:rFonts w:cstheme="minorHAnsi"/>
          <w:szCs w:val="24"/>
        </w:rPr>
        <w:footnoteReference w:id="9"/>
      </w:r>
      <w:r w:rsidR="001156B3" w:rsidRPr="00D947FB">
        <w:rPr>
          <w:rFonts w:cstheme="minorHAnsi"/>
          <w:szCs w:val="24"/>
        </w:rPr>
        <w:t xml:space="preserve"> związanej z</w:t>
      </w:r>
      <w:r w:rsidRPr="00CA6731">
        <w:rPr>
          <w:rFonts w:cstheme="minorHAnsi"/>
          <w:szCs w:val="24"/>
        </w:rPr>
        <w:t xml:space="preserve"> poszukiwani</w:t>
      </w:r>
      <w:r w:rsidR="001156B3" w:rsidRPr="00CA6731">
        <w:rPr>
          <w:rFonts w:cstheme="minorHAnsi"/>
          <w:szCs w:val="24"/>
        </w:rPr>
        <w:t>em partnerów i nawiązaniem</w:t>
      </w:r>
      <w:r w:rsidRPr="00CA6731">
        <w:rPr>
          <w:rFonts w:cstheme="minorHAnsi"/>
          <w:szCs w:val="24"/>
        </w:rPr>
        <w:t xml:space="preserve"> międzynarodowego partnerstwa w celu realizacji projektu w ramach </w:t>
      </w:r>
      <w:r w:rsidR="00A7195A" w:rsidRPr="003D6ACC">
        <w:rPr>
          <w:rFonts w:cstheme="minorHAnsi"/>
          <w:szCs w:val="24"/>
        </w:rPr>
        <w:t>p</w:t>
      </w:r>
      <w:r w:rsidRPr="003D6ACC">
        <w:rPr>
          <w:rFonts w:cstheme="minorHAnsi"/>
          <w:szCs w:val="24"/>
        </w:rPr>
        <w:t>rogramu</w:t>
      </w:r>
      <w:r w:rsidR="00A7195A" w:rsidRPr="003D6ACC">
        <w:rPr>
          <w:rFonts w:cstheme="minorHAnsi"/>
          <w:szCs w:val="24"/>
        </w:rPr>
        <w:t xml:space="preserve"> „Rozwój Przedsiębiorczości i Innowacje”</w:t>
      </w:r>
      <w:r w:rsidRPr="003D6ACC">
        <w:rPr>
          <w:rFonts w:cstheme="minorHAnsi"/>
          <w:szCs w:val="24"/>
        </w:rPr>
        <w:t>, zgodnie z wnioskiem o udzielenie wsparcia na utworzenie partnerstwa, stanowiącym załącznik nr 1 do Umowy.</w:t>
      </w:r>
    </w:p>
    <w:p w14:paraId="2B613416" w14:textId="29B97AEC" w:rsidR="005C7901" w:rsidRPr="00CA6731" w:rsidRDefault="00E2552C" w:rsidP="003D6ACC">
      <w:pPr>
        <w:pStyle w:val="Akapitzlist"/>
        <w:numPr>
          <w:ilvl w:val="0"/>
          <w:numId w:val="18"/>
        </w:numPr>
        <w:spacing w:after="0" w:line="276" w:lineRule="auto"/>
        <w:ind w:left="357" w:hanging="357"/>
        <w:rPr>
          <w:rFonts w:cstheme="minorHAnsi"/>
          <w:szCs w:val="24"/>
        </w:rPr>
      </w:pPr>
      <w:r w:rsidRPr="003D6ACC">
        <w:rPr>
          <w:rFonts w:cstheme="minorHAnsi"/>
          <w:szCs w:val="24"/>
        </w:rPr>
        <w:t xml:space="preserve">Rozpoczęcie zagranicznej podróży może nastąpić najwcześniej </w:t>
      </w:r>
      <w:r w:rsidR="00C70775" w:rsidRPr="003D6ACC">
        <w:rPr>
          <w:rFonts w:cstheme="minorHAnsi"/>
          <w:szCs w:val="24"/>
        </w:rPr>
        <w:t>w</w:t>
      </w:r>
      <w:r w:rsidRPr="003D6ACC">
        <w:rPr>
          <w:rFonts w:cstheme="minorHAnsi"/>
          <w:szCs w:val="24"/>
        </w:rPr>
        <w:t xml:space="preserve"> dniu </w:t>
      </w:r>
      <w:r w:rsidR="00ED32CE">
        <w:rPr>
          <w:rFonts w:cstheme="minorHAnsi"/>
          <w:szCs w:val="24"/>
        </w:rPr>
        <w:t xml:space="preserve">… </w:t>
      </w:r>
      <w:r w:rsidRPr="00D947FB">
        <w:rPr>
          <w:rStyle w:val="Odwoanieprzypisudolnego"/>
          <w:rFonts w:cstheme="minorHAnsi"/>
          <w:szCs w:val="24"/>
        </w:rPr>
        <w:footnoteReference w:id="10"/>
      </w:r>
      <w:r w:rsidRPr="00D947FB">
        <w:rPr>
          <w:rFonts w:cstheme="minorHAnsi"/>
          <w:szCs w:val="24"/>
        </w:rPr>
        <w:t>.</w:t>
      </w:r>
    </w:p>
    <w:p w14:paraId="4B17EBDC" w14:textId="77777777" w:rsidR="005C7901" w:rsidRPr="003D6ACC" w:rsidRDefault="005C7901" w:rsidP="003D6ACC">
      <w:pPr>
        <w:pStyle w:val="Akapitzlist"/>
        <w:numPr>
          <w:ilvl w:val="0"/>
          <w:numId w:val="18"/>
        </w:numPr>
        <w:spacing w:after="0" w:line="276" w:lineRule="auto"/>
        <w:ind w:left="357" w:hanging="357"/>
        <w:rPr>
          <w:rFonts w:cstheme="minorHAnsi"/>
          <w:szCs w:val="24"/>
        </w:rPr>
      </w:pPr>
      <w:r w:rsidRPr="003D6ACC">
        <w:rPr>
          <w:rFonts w:cstheme="minorHAnsi"/>
          <w:szCs w:val="24"/>
        </w:rPr>
        <w:t>Beneficjent zobowiązuje się do realizacji działań objętych wsparciem z należytą starannością oraz zgodnie z Umową.</w:t>
      </w:r>
    </w:p>
    <w:p w14:paraId="6FC035C7" w14:textId="7A9274B6" w:rsidR="005C7901" w:rsidRPr="003D6ACC" w:rsidRDefault="005C7901" w:rsidP="003D6ACC">
      <w:pPr>
        <w:pStyle w:val="Akapitzlist"/>
        <w:numPr>
          <w:ilvl w:val="0"/>
          <w:numId w:val="18"/>
        </w:numPr>
        <w:spacing w:after="0" w:line="276" w:lineRule="auto"/>
        <w:ind w:left="357" w:hanging="357"/>
        <w:rPr>
          <w:rFonts w:cstheme="minorHAnsi"/>
          <w:szCs w:val="24"/>
        </w:rPr>
      </w:pPr>
      <w:r w:rsidRPr="003D6ACC">
        <w:rPr>
          <w:rFonts w:cstheme="minorHAnsi"/>
          <w:szCs w:val="24"/>
        </w:rPr>
        <w:t xml:space="preserve">PARP udziela Beneficjentowi wsparcia w kwocie </w:t>
      </w:r>
      <w:r w:rsidR="007845EE" w:rsidRPr="003D6ACC">
        <w:rPr>
          <w:rFonts w:cstheme="minorHAnsi"/>
          <w:szCs w:val="24"/>
        </w:rPr>
        <w:t>1 200 EUR</w:t>
      </w:r>
      <w:r w:rsidRPr="003D6ACC">
        <w:rPr>
          <w:rFonts w:cstheme="minorHAnsi"/>
          <w:szCs w:val="24"/>
        </w:rPr>
        <w:t xml:space="preserve"> (słownie </w:t>
      </w:r>
      <w:r w:rsidR="007845EE" w:rsidRPr="003D6ACC">
        <w:rPr>
          <w:rFonts w:cstheme="minorHAnsi"/>
          <w:szCs w:val="24"/>
        </w:rPr>
        <w:t>tysiąc dwieście EUR</w:t>
      </w:r>
      <w:r w:rsidRPr="003D6ACC">
        <w:rPr>
          <w:rFonts w:cstheme="minorHAnsi"/>
          <w:szCs w:val="24"/>
        </w:rPr>
        <w:t>, 00/100).</w:t>
      </w:r>
    </w:p>
    <w:p w14:paraId="04A583BC" w14:textId="7E0EA447" w:rsidR="005C7901" w:rsidRPr="003D6ACC" w:rsidRDefault="005C7901" w:rsidP="003D6ACC">
      <w:pPr>
        <w:pStyle w:val="Akapitzlist"/>
        <w:numPr>
          <w:ilvl w:val="0"/>
          <w:numId w:val="18"/>
        </w:numPr>
        <w:spacing w:after="0" w:line="276" w:lineRule="auto"/>
        <w:ind w:left="357" w:hanging="357"/>
        <w:rPr>
          <w:rFonts w:cstheme="minorHAnsi"/>
          <w:szCs w:val="24"/>
        </w:rPr>
      </w:pPr>
      <w:r w:rsidRPr="003D6ACC">
        <w:rPr>
          <w:rFonts w:cstheme="minorHAnsi"/>
          <w:szCs w:val="24"/>
        </w:rPr>
        <w:t>Beneficjent nie może przenosić na inny podmiot praw, obowiązków lub wierzytelności wynikających z Umowy.</w:t>
      </w:r>
    </w:p>
    <w:p w14:paraId="5CBB64DD" w14:textId="77777777" w:rsidR="005C7901" w:rsidRPr="003D6ACC" w:rsidRDefault="005C7901" w:rsidP="003D6ACC">
      <w:pPr>
        <w:pStyle w:val="Akapitzlist"/>
        <w:numPr>
          <w:ilvl w:val="0"/>
          <w:numId w:val="18"/>
        </w:numPr>
        <w:spacing w:after="0" w:line="276" w:lineRule="auto"/>
        <w:ind w:left="357" w:hanging="357"/>
        <w:rPr>
          <w:rFonts w:cstheme="minorHAnsi"/>
          <w:szCs w:val="24"/>
        </w:rPr>
      </w:pPr>
      <w:r w:rsidRPr="003D6ACC">
        <w:rPr>
          <w:rFonts w:cstheme="minorHAnsi"/>
          <w:szCs w:val="24"/>
        </w:rPr>
        <w:t>PARP nie ponosi odpowiedzialności za szkody powstałe w związku z realizacją Umowy.</w:t>
      </w:r>
    </w:p>
    <w:p w14:paraId="3EAD2F0D" w14:textId="14F2E3C3" w:rsidR="004C5395" w:rsidRPr="00CA6731" w:rsidRDefault="004C5395" w:rsidP="003D6ACC">
      <w:pPr>
        <w:pStyle w:val="Akapitzlist"/>
        <w:numPr>
          <w:ilvl w:val="0"/>
          <w:numId w:val="18"/>
        </w:numPr>
        <w:spacing w:after="0" w:line="276" w:lineRule="auto"/>
        <w:ind w:left="357" w:hanging="357"/>
        <w:rPr>
          <w:rFonts w:cstheme="minorHAnsi"/>
          <w:szCs w:val="24"/>
        </w:rPr>
      </w:pPr>
      <w:r w:rsidRPr="003D6ACC">
        <w:rPr>
          <w:rFonts w:cstheme="minorHAnsi"/>
          <w:szCs w:val="24"/>
        </w:rPr>
        <w:t xml:space="preserve">Wsparcie stanowi pomoc </w:t>
      </w:r>
      <w:r w:rsidRPr="003D6ACC">
        <w:rPr>
          <w:rFonts w:cstheme="minorHAnsi"/>
          <w:i/>
          <w:szCs w:val="24"/>
        </w:rPr>
        <w:t xml:space="preserve">de </w:t>
      </w:r>
      <w:proofErr w:type="spellStart"/>
      <w:r w:rsidRPr="003D6ACC">
        <w:rPr>
          <w:rFonts w:cstheme="minorHAnsi"/>
          <w:i/>
          <w:szCs w:val="24"/>
        </w:rPr>
        <w:t>minimis</w:t>
      </w:r>
      <w:proofErr w:type="spellEnd"/>
      <w:r w:rsidRPr="003D6ACC">
        <w:rPr>
          <w:rFonts w:cstheme="minorHAnsi"/>
          <w:szCs w:val="24"/>
        </w:rPr>
        <w:t xml:space="preserve"> udzieloną na podstawie rozporządzenia</w:t>
      </w:r>
      <w:r w:rsidRPr="00D947FB">
        <w:rPr>
          <w:rStyle w:val="Odwoanieprzypisudolnego"/>
          <w:rFonts w:cstheme="minorHAnsi"/>
          <w:szCs w:val="24"/>
        </w:rPr>
        <w:footnoteReference w:id="11"/>
      </w:r>
      <w:r w:rsidRPr="00D947FB">
        <w:rPr>
          <w:rFonts w:cstheme="minorHAnsi"/>
          <w:szCs w:val="24"/>
        </w:rPr>
        <w:t>.</w:t>
      </w:r>
    </w:p>
    <w:p w14:paraId="7DE6A3B6" w14:textId="0E59F60E" w:rsidR="007A0ACE" w:rsidRPr="003D6ACC" w:rsidRDefault="007A0ACE" w:rsidP="003D6ACC">
      <w:pPr>
        <w:pStyle w:val="Akapitzlist"/>
        <w:numPr>
          <w:ilvl w:val="0"/>
          <w:numId w:val="18"/>
        </w:numPr>
        <w:spacing w:after="240" w:line="276" w:lineRule="auto"/>
        <w:ind w:left="357" w:hanging="357"/>
        <w:rPr>
          <w:rFonts w:cstheme="minorHAnsi"/>
          <w:szCs w:val="24"/>
        </w:rPr>
      </w:pPr>
      <w:r w:rsidRPr="00CA6731">
        <w:rPr>
          <w:rFonts w:cstheme="minorHAnsi"/>
          <w:szCs w:val="24"/>
        </w:rPr>
        <w:t xml:space="preserve">Beneficjent oświadcza, że </w:t>
      </w:r>
      <w:r w:rsidR="00FA0E81" w:rsidRPr="00CA6731">
        <w:rPr>
          <w:rFonts w:cstheme="minorHAnsi"/>
          <w:szCs w:val="24"/>
        </w:rPr>
        <w:t>dokumenty, oświadczenia lub informacje</w:t>
      </w:r>
      <w:r w:rsidRPr="00CA6731">
        <w:rPr>
          <w:rFonts w:cstheme="minorHAnsi"/>
          <w:szCs w:val="24"/>
        </w:rPr>
        <w:t xml:space="preserve"> przedłożone PARP w celu uzyskania wsparcia prz</w:t>
      </w:r>
      <w:r w:rsidRPr="003D6ACC">
        <w:rPr>
          <w:rFonts w:cstheme="minorHAnsi"/>
          <w:szCs w:val="24"/>
        </w:rPr>
        <w:t>ed zawarciem Umowy są zgodne ze stanem faktycznym i prawnym.</w:t>
      </w:r>
    </w:p>
    <w:p w14:paraId="55B4F3CC" w14:textId="655B7744" w:rsidR="0089758A" w:rsidRPr="006A232A" w:rsidRDefault="00A7195A" w:rsidP="003D6ACC">
      <w:pPr>
        <w:pStyle w:val="Nagwek3"/>
      </w:pPr>
      <w:r w:rsidRPr="006A232A">
        <w:rPr>
          <w:bCs/>
        </w:rPr>
        <w:t>§ 3</w:t>
      </w:r>
      <w:r w:rsidR="0089758A" w:rsidRPr="006A232A">
        <w:rPr>
          <w:bCs/>
        </w:rPr>
        <w:t>.</w:t>
      </w:r>
      <w:r w:rsidR="00676948" w:rsidRPr="006A232A">
        <w:rPr>
          <w:bCs/>
        </w:rPr>
        <w:t xml:space="preserve"> </w:t>
      </w:r>
      <w:r w:rsidR="0089758A" w:rsidRPr="006A232A">
        <w:t>Tryb i zakres zmian Umowy</w:t>
      </w:r>
    </w:p>
    <w:p w14:paraId="79679264" w14:textId="3AFEE508" w:rsidR="00546996" w:rsidRPr="003D6ACC" w:rsidRDefault="00546996" w:rsidP="003D6ACC">
      <w:pPr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rPr>
          <w:rFonts w:cstheme="minorHAnsi"/>
          <w:szCs w:val="24"/>
        </w:rPr>
      </w:pPr>
      <w:r w:rsidRPr="00D947FB">
        <w:rPr>
          <w:rFonts w:cstheme="minorHAnsi"/>
          <w:szCs w:val="24"/>
        </w:rPr>
        <w:t xml:space="preserve">Umowa </w:t>
      </w:r>
      <w:r w:rsidR="008A049D" w:rsidRPr="00CA6731">
        <w:rPr>
          <w:rFonts w:cstheme="minorHAnsi"/>
          <w:szCs w:val="24"/>
        </w:rPr>
        <w:t>może zostać zmieniona</w:t>
      </w:r>
      <w:r w:rsidRPr="00CA6731">
        <w:rPr>
          <w:rFonts w:cstheme="minorHAnsi"/>
          <w:szCs w:val="24"/>
        </w:rPr>
        <w:t xml:space="preserve"> w</w:t>
      </w:r>
      <w:r w:rsidR="008A049D" w:rsidRPr="00CA6731">
        <w:rPr>
          <w:rFonts w:cstheme="minorHAnsi"/>
          <w:szCs w:val="24"/>
        </w:rPr>
        <w:t xml:space="preserve"> zakresie objętym wnioskiem o udzielenie wsparcia</w:t>
      </w:r>
      <w:r w:rsidR="00A71B91" w:rsidRPr="00CA6731">
        <w:rPr>
          <w:rFonts w:cstheme="minorHAnsi"/>
          <w:szCs w:val="24"/>
        </w:rPr>
        <w:t>.</w:t>
      </w:r>
    </w:p>
    <w:p w14:paraId="19F9BD71" w14:textId="4DA88659" w:rsidR="0089758A" w:rsidRPr="003D6ACC" w:rsidRDefault="007E74B0" w:rsidP="003D6ACC">
      <w:pPr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2"/>
          <w:szCs w:val="24"/>
        </w:rPr>
      </w:pPr>
      <w:r w:rsidRPr="003D6ACC">
        <w:rPr>
          <w:rFonts w:cstheme="minorHAnsi"/>
          <w:szCs w:val="24"/>
        </w:rPr>
        <w:t xml:space="preserve">Zmiany, o których mowa w ust. 1 </w:t>
      </w:r>
      <w:r w:rsidR="0089758A" w:rsidRPr="003D6ACC">
        <w:rPr>
          <w:rFonts w:cstheme="minorHAnsi"/>
          <w:szCs w:val="24"/>
        </w:rPr>
        <w:t>Beneficjent prze</w:t>
      </w:r>
      <w:r w:rsidR="000A2AF8" w:rsidRPr="003D6ACC">
        <w:rPr>
          <w:rFonts w:cstheme="minorHAnsi"/>
          <w:szCs w:val="24"/>
        </w:rPr>
        <w:t>dstaw</w:t>
      </w:r>
      <w:r w:rsidR="0089758A" w:rsidRPr="003D6ACC">
        <w:rPr>
          <w:rFonts w:cstheme="minorHAnsi"/>
          <w:szCs w:val="24"/>
        </w:rPr>
        <w:t xml:space="preserve">ia </w:t>
      </w:r>
      <w:r w:rsidR="000A2AF8" w:rsidRPr="003D6ACC">
        <w:rPr>
          <w:rFonts w:cstheme="minorHAnsi"/>
          <w:szCs w:val="24"/>
        </w:rPr>
        <w:t>we</w:t>
      </w:r>
      <w:r w:rsidR="0089758A" w:rsidRPr="003D6ACC">
        <w:rPr>
          <w:rFonts w:cstheme="minorHAnsi"/>
          <w:szCs w:val="24"/>
        </w:rPr>
        <w:t xml:space="preserve"> wniosku o </w:t>
      </w:r>
      <w:r w:rsidR="003D462B" w:rsidRPr="003D6ACC">
        <w:rPr>
          <w:rFonts w:cstheme="minorHAnsi"/>
          <w:szCs w:val="24"/>
        </w:rPr>
        <w:t>płatność</w:t>
      </w:r>
      <w:r w:rsidR="003D462B" w:rsidRPr="003D6ACC">
        <w:rPr>
          <w:rFonts w:cstheme="minorHAnsi"/>
          <w:bCs/>
          <w:szCs w:val="24"/>
        </w:rPr>
        <w:t>.</w:t>
      </w:r>
    </w:p>
    <w:p w14:paraId="1CE553D9" w14:textId="78D4B5E9" w:rsidR="0089758A" w:rsidRPr="003D6ACC" w:rsidRDefault="0089758A" w:rsidP="003D6ACC">
      <w:pPr>
        <w:numPr>
          <w:ilvl w:val="0"/>
          <w:numId w:val="16"/>
        </w:numPr>
        <w:autoSpaceDE w:val="0"/>
        <w:autoSpaceDN w:val="0"/>
        <w:adjustRightInd w:val="0"/>
        <w:spacing w:after="240" w:line="276" w:lineRule="auto"/>
        <w:ind w:left="357" w:hanging="357"/>
        <w:rPr>
          <w:rFonts w:cstheme="minorHAnsi"/>
          <w:sz w:val="22"/>
          <w:szCs w:val="24"/>
        </w:rPr>
      </w:pPr>
      <w:r w:rsidRPr="00CA6731">
        <w:rPr>
          <w:rFonts w:cstheme="minorHAnsi"/>
          <w:szCs w:val="24"/>
        </w:rPr>
        <w:t xml:space="preserve">PARP rozpatruje </w:t>
      </w:r>
      <w:r w:rsidR="007E74B0" w:rsidRPr="00CA6731">
        <w:rPr>
          <w:rFonts w:cstheme="minorHAnsi"/>
          <w:szCs w:val="24"/>
        </w:rPr>
        <w:t>zmiany w ramach weryfikacji wniosku o płatność.</w:t>
      </w:r>
      <w:r w:rsidR="00A71B91" w:rsidRPr="00CA6731">
        <w:rPr>
          <w:rFonts w:cstheme="minorHAnsi"/>
          <w:szCs w:val="24"/>
        </w:rPr>
        <w:t xml:space="preserve"> PARP nie wyraża zgody na zmiany jeżeli</w:t>
      </w:r>
      <w:r w:rsidR="00A71B91" w:rsidRPr="003D6ACC">
        <w:rPr>
          <w:rFonts w:cstheme="minorHAnsi"/>
          <w:szCs w:val="24"/>
        </w:rPr>
        <w:t xml:space="preserve"> wpływają one na spełnianie kryteriów oceny wniosku w sposób, który skutkowałby negatywną oceną tego wniosku.</w:t>
      </w:r>
    </w:p>
    <w:p w14:paraId="42FE6B6E" w14:textId="76A08091" w:rsidR="001013D6" w:rsidRPr="00D947FB" w:rsidRDefault="008909C1" w:rsidP="003D6ACC">
      <w:pPr>
        <w:pStyle w:val="Nagwek3"/>
      </w:pPr>
      <w:r w:rsidRPr="006A232A">
        <w:t xml:space="preserve">§ </w:t>
      </w:r>
      <w:r w:rsidR="00A7195A" w:rsidRPr="006A232A">
        <w:t>4</w:t>
      </w:r>
      <w:r w:rsidRPr="006A232A">
        <w:t>.</w:t>
      </w:r>
      <w:r w:rsidR="00676948" w:rsidRPr="006A232A">
        <w:t xml:space="preserve"> </w:t>
      </w:r>
      <w:r w:rsidR="00D7577C" w:rsidRPr="006A232A">
        <w:t xml:space="preserve">Zasady wypłaty </w:t>
      </w:r>
      <w:r w:rsidR="0006125F" w:rsidRPr="006A232A">
        <w:t>wsparcia</w:t>
      </w:r>
    </w:p>
    <w:p w14:paraId="189C41E7" w14:textId="023FDAFF" w:rsidR="0091408D" w:rsidRPr="003D6ACC" w:rsidRDefault="00C4775C" w:rsidP="003D6ACC">
      <w:pPr>
        <w:numPr>
          <w:ilvl w:val="0"/>
          <w:numId w:val="20"/>
        </w:numPr>
        <w:spacing w:after="0" w:line="276" w:lineRule="auto"/>
        <w:rPr>
          <w:rFonts w:cstheme="minorHAnsi"/>
          <w:sz w:val="22"/>
          <w:szCs w:val="24"/>
        </w:rPr>
      </w:pPr>
      <w:r w:rsidRPr="00CA6731">
        <w:rPr>
          <w:rFonts w:cstheme="minorHAnsi"/>
          <w:szCs w:val="24"/>
        </w:rPr>
        <w:t>Niezwłocznie po odbyciu podróży</w:t>
      </w:r>
      <w:r w:rsidR="003A2309" w:rsidRPr="00CA6731">
        <w:rPr>
          <w:rFonts w:cstheme="minorHAnsi"/>
          <w:szCs w:val="24"/>
        </w:rPr>
        <w:t xml:space="preserve"> zagranicznej</w:t>
      </w:r>
      <w:r w:rsidRPr="00CA6731">
        <w:rPr>
          <w:rFonts w:cstheme="minorHAnsi"/>
          <w:szCs w:val="24"/>
        </w:rPr>
        <w:t xml:space="preserve">, lecz nie później niż w terminie 31 marca 2020 r., </w:t>
      </w:r>
      <w:r w:rsidR="00C16722" w:rsidRPr="003D6ACC">
        <w:rPr>
          <w:rFonts w:cstheme="minorHAnsi"/>
          <w:szCs w:val="24"/>
        </w:rPr>
        <w:t xml:space="preserve">Beneficjent składa wniosek o płatność </w:t>
      </w:r>
      <w:r w:rsidR="00575AFB" w:rsidRPr="003D6ACC">
        <w:rPr>
          <w:rFonts w:cstheme="minorHAnsi"/>
          <w:szCs w:val="24"/>
        </w:rPr>
        <w:t xml:space="preserve">drogą </w:t>
      </w:r>
      <w:r w:rsidR="00A71B91" w:rsidRPr="003D6ACC">
        <w:rPr>
          <w:rFonts w:cstheme="minorHAnsi"/>
          <w:szCs w:val="24"/>
        </w:rPr>
        <w:t xml:space="preserve"> </w:t>
      </w:r>
      <w:r w:rsidR="00C16722" w:rsidRPr="003D6ACC">
        <w:rPr>
          <w:rFonts w:cstheme="minorHAnsi"/>
          <w:szCs w:val="24"/>
        </w:rPr>
        <w:t>elektroniczn</w:t>
      </w:r>
      <w:r w:rsidR="00575AFB" w:rsidRPr="003D6ACC">
        <w:rPr>
          <w:rFonts w:cstheme="minorHAnsi"/>
          <w:szCs w:val="24"/>
        </w:rPr>
        <w:t>ą</w:t>
      </w:r>
      <w:r w:rsidR="00C16722" w:rsidRPr="003D6ACC">
        <w:rPr>
          <w:rFonts w:cstheme="minorHAnsi"/>
          <w:szCs w:val="24"/>
        </w:rPr>
        <w:t xml:space="preserve"> </w:t>
      </w:r>
      <w:r w:rsidR="00A46D4D" w:rsidRPr="003D6ACC">
        <w:rPr>
          <w:rFonts w:cstheme="minorHAnsi"/>
          <w:szCs w:val="24"/>
        </w:rPr>
        <w:t>na adres</w:t>
      </w:r>
      <w:r w:rsidR="00575AFB" w:rsidRPr="003D6ACC">
        <w:rPr>
          <w:rFonts w:cstheme="minorHAnsi"/>
          <w:szCs w:val="24"/>
        </w:rPr>
        <w:t>:</w:t>
      </w:r>
      <w:r w:rsidR="00A46D4D" w:rsidRPr="003D6ACC">
        <w:rPr>
          <w:rFonts w:cstheme="minorHAnsi"/>
          <w:szCs w:val="24"/>
        </w:rPr>
        <w:t xml:space="preserve"> </w:t>
      </w:r>
      <w:hyperlink r:id="rId10" w:history="1">
        <w:r w:rsidR="004820D0" w:rsidRPr="003D6ACC">
          <w:rPr>
            <w:rStyle w:val="Hipercze"/>
            <w:rFonts w:cstheme="minorHAnsi"/>
            <w:szCs w:val="24"/>
          </w:rPr>
          <w:t>partnerstwo@parp.gov.pl</w:t>
        </w:r>
      </w:hyperlink>
      <w:r w:rsidR="00A46D4D" w:rsidRPr="003D6ACC">
        <w:rPr>
          <w:rFonts w:cstheme="minorHAnsi"/>
          <w:szCs w:val="24"/>
        </w:rPr>
        <w:t xml:space="preserve">. </w:t>
      </w:r>
      <w:r w:rsidR="00A7195A" w:rsidRPr="003D6ACC">
        <w:rPr>
          <w:rFonts w:cstheme="minorHAnsi"/>
          <w:szCs w:val="24"/>
        </w:rPr>
        <w:t>Beneficjent sporządza wniosek o płatność według wzoru określonego przez PARP</w:t>
      </w:r>
      <w:r w:rsidR="0091408D" w:rsidRPr="003D6ACC">
        <w:rPr>
          <w:rFonts w:cstheme="minorHAnsi"/>
          <w:szCs w:val="24"/>
        </w:rPr>
        <w:t>.</w:t>
      </w:r>
    </w:p>
    <w:p w14:paraId="2E87BB9D" w14:textId="77777777" w:rsidR="0091408D" w:rsidRPr="003D6ACC" w:rsidRDefault="0091408D" w:rsidP="003D6ACC">
      <w:pPr>
        <w:numPr>
          <w:ilvl w:val="0"/>
          <w:numId w:val="20"/>
        </w:numPr>
        <w:spacing w:after="0" w:line="276" w:lineRule="auto"/>
        <w:rPr>
          <w:rFonts w:cstheme="minorHAnsi"/>
          <w:sz w:val="22"/>
          <w:szCs w:val="24"/>
        </w:rPr>
      </w:pPr>
      <w:r w:rsidRPr="00CA6731">
        <w:rPr>
          <w:rFonts w:cstheme="minorHAnsi"/>
          <w:szCs w:val="24"/>
        </w:rPr>
        <w:t>Do wniosku o płatność beneficjent dołącza dokumenty potwierdzające odbycie zagranicznej podróży, tj.:</w:t>
      </w:r>
    </w:p>
    <w:p w14:paraId="28354D41" w14:textId="77777777" w:rsidR="0091408D" w:rsidRPr="003D6ACC" w:rsidRDefault="0091408D" w:rsidP="006A232A">
      <w:pPr>
        <w:pStyle w:val="Default"/>
        <w:numPr>
          <w:ilvl w:val="0"/>
          <w:numId w:val="42"/>
        </w:numPr>
        <w:autoSpaceDE/>
        <w:adjustRightInd/>
        <w:spacing w:line="276" w:lineRule="auto"/>
        <w:jc w:val="left"/>
        <w:rPr>
          <w:rFonts w:asciiTheme="minorHAnsi" w:hAnsiTheme="minorHAnsi" w:cstheme="minorHAnsi"/>
        </w:rPr>
      </w:pPr>
      <w:r w:rsidRPr="003D6ACC">
        <w:rPr>
          <w:rFonts w:asciiTheme="minorHAnsi" w:hAnsiTheme="minorHAnsi" w:cstheme="minorHAnsi"/>
        </w:rPr>
        <w:t>co najmniej karty pokładowe osób odbywających podróż ze strony beneficjenta oraz</w:t>
      </w:r>
    </w:p>
    <w:p w14:paraId="1FE17A93" w14:textId="25CB060E" w:rsidR="0091408D" w:rsidRPr="003D6ACC" w:rsidRDefault="0091408D" w:rsidP="006A232A">
      <w:pPr>
        <w:pStyle w:val="Default"/>
        <w:numPr>
          <w:ilvl w:val="0"/>
          <w:numId w:val="42"/>
        </w:numPr>
        <w:autoSpaceDE/>
        <w:adjustRightInd/>
        <w:spacing w:line="276" w:lineRule="auto"/>
        <w:jc w:val="left"/>
        <w:rPr>
          <w:rFonts w:asciiTheme="minorHAnsi" w:hAnsiTheme="minorHAnsi" w:cstheme="minorHAnsi"/>
        </w:rPr>
      </w:pPr>
      <w:r w:rsidRPr="003D6ACC">
        <w:rPr>
          <w:rFonts w:asciiTheme="minorHAnsi" w:hAnsiTheme="minorHAnsi" w:cstheme="minorHAnsi"/>
        </w:rPr>
        <w:t xml:space="preserve">potwierdzenie odbycia spotkania przez uczestników spotkania </w:t>
      </w:r>
      <w:r w:rsidR="00575AFB" w:rsidRPr="003D6ACC">
        <w:rPr>
          <w:rFonts w:asciiTheme="minorHAnsi" w:hAnsiTheme="minorHAnsi" w:cstheme="minorHAnsi"/>
        </w:rPr>
        <w:t xml:space="preserve">przez </w:t>
      </w:r>
      <w:r w:rsidRPr="003D6ACC">
        <w:rPr>
          <w:rFonts w:asciiTheme="minorHAnsi" w:hAnsiTheme="minorHAnsi" w:cstheme="minorHAnsi"/>
        </w:rPr>
        <w:t xml:space="preserve"> co najmniej jed</w:t>
      </w:r>
      <w:r w:rsidR="00575AFB" w:rsidRPr="003D6ACC">
        <w:rPr>
          <w:rFonts w:asciiTheme="minorHAnsi" w:hAnsiTheme="minorHAnsi" w:cstheme="minorHAnsi"/>
        </w:rPr>
        <w:t>en</w:t>
      </w:r>
      <w:r w:rsidRPr="003D6ACC">
        <w:rPr>
          <w:rFonts w:asciiTheme="minorHAnsi" w:hAnsiTheme="minorHAnsi" w:cstheme="minorHAnsi"/>
        </w:rPr>
        <w:t xml:space="preserve"> podmiot, z którym spotkał się beneficjent.</w:t>
      </w:r>
    </w:p>
    <w:p w14:paraId="5256CCA9" w14:textId="0338B62A" w:rsidR="00201743" w:rsidRPr="003D6ACC" w:rsidRDefault="00201743" w:rsidP="003D6ACC">
      <w:pPr>
        <w:numPr>
          <w:ilvl w:val="0"/>
          <w:numId w:val="20"/>
        </w:numPr>
        <w:spacing w:after="0" w:line="276" w:lineRule="auto"/>
        <w:rPr>
          <w:rFonts w:cstheme="minorHAnsi"/>
          <w:szCs w:val="24"/>
        </w:rPr>
      </w:pPr>
      <w:r w:rsidRPr="00D947FB">
        <w:rPr>
          <w:rFonts w:cstheme="minorHAnsi"/>
          <w:szCs w:val="24"/>
        </w:rPr>
        <w:lastRenderedPageBreak/>
        <w:t>PARP weryfikuje i zatwierdza wniosek o płatność w terminie 30 dni od dnia otrzymania prawidłowo wypełnionego i kompletnego wniosku o płatność. W przypadku, gdy wniosek o płatność zawiera braki lub błędy, Beneficjent na wezwanie PARP składa brakujące lub</w:t>
      </w:r>
      <w:r w:rsidRPr="00CA6731">
        <w:rPr>
          <w:rFonts w:cstheme="minorHAnsi"/>
          <w:szCs w:val="24"/>
        </w:rPr>
        <w:t xml:space="preserve"> poprawione dokumenty w terminie 7 dni od dnia wysłania wezwania </w:t>
      </w:r>
      <w:r w:rsidR="00575AFB" w:rsidRPr="00CA6731">
        <w:rPr>
          <w:rFonts w:cstheme="minorHAnsi"/>
          <w:szCs w:val="24"/>
        </w:rPr>
        <w:t>drogą</w:t>
      </w:r>
      <w:r w:rsidR="00A71B91" w:rsidRPr="00CA6731">
        <w:rPr>
          <w:rFonts w:cstheme="minorHAnsi"/>
          <w:szCs w:val="24"/>
        </w:rPr>
        <w:t xml:space="preserve"> </w:t>
      </w:r>
      <w:r w:rsidRPr="003D6ACC">
        <w:rPr>
          <w:rFonts w:cstheme="minorHAnsi"/>
          <w:szCs w:val="24"/>
        </w:rPr>
        <w:t>elektroniczn</w:t>
      </w:r>
      <w:r w:rsidR="00575AFB" w:rsidRPr="003D6ACC">
        <w:rPr>
          <w:rFonts w:cstheme="minorHAnsi"/>
          <w:szCs w:val="24"/>
        </w:rPr>
        <w:t>ą</w:t>
      </w:r>
      <w:r w:rsidRPr="003D6ACC">
        <w:rPr>
          <w:rFonts w:cstheme="minorHAnsi"/>
          <w:szCs w:val="24"/>
        </w:rPr>
        <w:t>.</w:t>
      </w:r>
    </w:p>
    <w:p w14:paraId="73528D87" w14:textId="196CCFAB" w:rsidR="00201743" w:rsidRPr="003D6ACC" w:rsidRDefault="00201743" w:rsidP="003D6ACC">
      <w:pPr>
        <w:numPr>
          <w:ilvl w:val="0"/>
          <w:numId w:val="20"/>
        </w:numPr>
        <w:spacing w:after="0" w:line="276" w:lineRule="auto"/>
        <w:rPr>
          <w:rFonts w:cstheme="minorHAnsi"/>
          <w:sz w:val="22"/>
          <w:szCs w:val="24"/>
        </w:rPr>
      </w:pPr>
      <w:r w:rsidRPr="003D6ACC">
        <w:rPr>
          <w:rFonts w:cstheme="minorHAnsi"/>
          <w:szCs w:val="24"/>
        </w:rPr>
        <w:t>Warunkiem wypłaty wsparcia jest zatwierdzenie wniosku o płatność przez PARP</w:t>
      </w:r>
      <w:r w:rsidR="00575AFB" w:rsidRPr="003D6ACC">
        <w:rPr>
          <w:rFonts w:cstheme="minorHAnsi"/>
          <w:szCs w:val="24"/>
        </w:rPr>
        <w:t>,</w:t>
      </w:r>
      <w:r w:rsidR="003A2309" w:rsidRPr="003D6ACC">
        <w:rPr>
          <w:rFonts w:cstheme="minorHAnsi"/>
          <w:szCs w:val="24"/>
        </w:rPr>
        <w:t xml:space="preserve"> z zastrzeżeniem § 3.</w:t>
      </w:r>
    </w:p>
    <w:p w14:paraId="22378BDA" w14:textId="0DA389D1" w:rsidR="006337CB" w:rsidRPr="003D6ACC" w:rsidRDefault="0006125F" w:rsidP="003D6ACC">
      <w:pPr>
        <w:numPr>
          <w:ilvl w:val="0"/>
          <w:numId w:val="20"/>
        </w:numPr>
        <w:spacing w:after="0" w:line="276" w:lineRule="auto"/>
        <w:rPr>
          <w:rFonts w:cstheme="minorHAnsi"/>
          <w:sz w:val="22"/>
          <w:szCs w:val="24"/>
        </w:rPr>
      </w:pPr>
      <w:r w:rsidRPr="00CA6731">
        <w:rPr>
          <w:rFonts w:cstheme="minorHAnsi"/>
          <w:szCs w:val="24"/>
        </w:rPr>
        <w:t>Wsparcie zostanie</w:t>
      </w:r>
      <w:r w:rsidR="004C30C6" w:rsidRPr="00CA6731">
        <w:rPr>
          <w:rFonts w:cstheme="minorHAnsi"/>
          <w:szCs w:val="24"/>
        </w:rPr>
        <w:t xml:space="preserve"> wypłac</w:t>
      </w:r>
      <w:r w:rsidRPr="00CA6731">
        <w:rPr>
          <w:rFonts w:cstheme="minorHAnsi"/>
          <w:szCs w:val="24"/>
        </w:rPr>
        <w:t>o</w:t>
      </w:r>
      <w:r w:rsidR="00010AB5" w:rsidRPr="00CA6731">
        <w:rPr>
          <w:rFonts w:cstheme="minorHAnsi"/>
          <w:szCs w:val="24"/>
        </w:rPr>
        <w:t>ne w EUR</w:t>
      </w:r>
      <w:r w:rsidRPr="003D6ACC">
        <w:rPr>
          <w:rFonts w:cstheme="minorHAnsi"/>
          <w:szCs w:val="24"/>
        </w:rPr>
        <w:t xml:space="preserve"> na rachunek bankowy Beneficjenta</w:t>
      </w:r>
      <w:r w:rsidR="00010AB5" w:rsidRPr="003D6ACC">
        <w:rPr>
          <w:rFonts w:cstheme="minorHAnsi"/>
          <w:szCs w:val="24"/>
        </w:rPr>
        <w:t xml:space="preserve"> prowadzony w EUR </w:t>
      </w:r>
      <w:r w:rsidRPr="003D6ACC">
        <w:rPr>
          <w:rFonts w:cstheme="minorHAnsi"/>
          <w:szCs w:val="24"/>
        </w:rPr>
        <w:t>o numerze …</w:t>
      </w:r>
      <w:r w:rsidR="004C30C6" w:rsidRPr="003D6ACC">
        <w:rPr>
          <w:rFonts w:cstheme="minorHAnsi"/>
          <w:szCs w:val="24"/>
        </w:rPr>
        <w:t>.</w:t>
      </w:r>
    </w:p>
    <w:p w14:paraId="044675B5" w14:textId="0E8EA820" w:rsidR="007A5EDF" w:rsidRPr="003D6ACC" w:rsidRDefault="007A5EDF" w:rsidP="003D6ACC">
      <w:pPr>
        <w:numPr>
          <w:ilvl w:val="0"/>
          <w:numId w:val="20"/>
        </w:numPr>
        <w:spacing w:after="0" w:line="276" w:lineRule="auto"/>
        <w:rPr>
          <w:rFonts w:cstheme="minorHAnsi"/>
          <w:sz w:val="22"/>
          <w:szCs w:val="24"/>
        </w:rPr>
      </w:pPr>
      <w:r w:rsidRPr="00CA6731">
        <w:rPr>
          <w:rFonts w:cstheme="minorHAnsi"/>
          <w:szCs w:val="24"/>
        </w:rPr>
        <w:t xml:space="preserve">Wypłata </w:t>
      </w:r>
      <w:r w:rsidR="00201743" w:rsidRPr="00CA6731">
        <w:rPr>
          <w:rFonts w:cstheme="minorHAnsi"/>
          <w:szCs w:val="24"/>
        </w:rPr>
        <w:t>wsparc</w:t>
      </w:r>
      <w:r w:rsidRPr="00CA6731">
        <w:rPr>
          <w:rFonts w:cstheme="minorHAnsi"/>
          <w:szCs w:val="24"/>
        </w:rPr>
        <w:t xml:space="preserve">ia następuje w terminie 21 dni od dnia zatwierdzenia </w:t>
      </w:r>
      <w:r w:rsidR="00604E73" w:rsidRPr="00CA6731">
        <w:rPr>
          <w:rFonts w:cstheme="minorHAnsi"/>
          <w:szCs w:val="24"/>
        </w:rPr>
        <w:t xml:space="preserve">przez PARP </w:t>
      </w:r>
      <w:r w:rsidRPr="003D6ACC">
        <w:rPr>
          <w:rFonts w:cstheme="minorHAnsi"/>
          <w:szCs w:val="24"/>
        </w:rPr>
        <w:t>wniosku o płatność.</w:t>
      </w:r>
    </w:p>
    <w:p w14:paraId="7FAAF44C" w14:textId="236D2A3A" w:rsidR="00D65C16" w:rsidRPr="003D6ACC" w:rsidRDefault="00D65C16" w:rsidP="003D6ACC">
      <w:pPr>
        <w:numPr>
          <w:ilvl w:val="0"/>
          <w:numId w:val="20"/>
        </w:numPr>
        <w:spacing w:after="0" w:line="276" w:lineRule="auto"/>
        <w:rPr>
          <w:rFonts w:cstheme="minorHAnsi"/>
          <w:sz w:val="22"/>
          <w:szCs w:val="24"/>
        </w:rPr>
      </w:pPr>
      <w:r w:rsidRPr="00CA6731">
        <w:rPr>
          <w:rFonts w:cstheme="minorHAnsi"/>
          <w:szCs w:val="24"/>
        </w:rPr>
        <w:t xml:space="preserve">PARP nie ponosi odpowiedzialności za opóźnienie albo brak wypłaty </w:t>
      </w:r>
      <w:r w:rsidR="00753794" w:rsidRPr="00CA6731">
        <w:rPr>
          <w:rFonts w:cstheme="minorHAnsi"/>
          <w:szCs w:val="24"/>
        </w:rPr>
        <w:t xml:space="preserve">wsparcia </w:t>
      </w:r>
      <w:r w:rsidRPr="00CA6731">
        <w:rPr>
          <w:rFonts w:cstheme="minorHAnsi"/>
          <w:szCs w:val="24"/>
        </w:rPr>
        <w:t xml:space="preserve">z przyczyn nieleżących po stronie PARP, w tym Beneficjentowi nie przysługuje odszkodowanie </w:t>
      </w:r>
      <w:r w:rsidR="00A71B91" w:rsidRPr="003D6ACC">
        <w:rPr>
          <w:rFonts w:cstheme="minorHAnsi"/>
          <w:szCs w:val="24"/>
        </w:rPr>
        <w:t>z tego tytułu.</w:t>
      </w:r>
    </w:p>
    <w:p w14:paraId="721E8D61" w14:textId="35748C24" w:rsidR="00D7577C" w:rsidRPr="003D6ACC" w:rsidRDefault="001F3275" w:rsidP="003D6ACC">
      <w:pPr>
        <w:numPr>
          <w:ilvl w:val="0"/>
          <w:numId w:val="20"/>
        </w:numPr>
        <w:spacing w:after="0" w:line="276" w:lineRule="auto"/>
        <w:rPr>
          <w:rFonts w:cstheme="minorHAnsi"/>
          <w:sz w:val="22"/>
          <w:szCs w:val="24"/>
        </w:rPr>
      </w:pPr>
      <w:r w:rsidRPr="00CA6731">
        <w:rPr>
          <w:rFonts w:cstheme="minorHAnsi"/>
          <w:szCs w:val="24"/>
        </w:rPr>
        <w:t>PARP</w:t>
      </w:r>
      <w:r w:rsidR="00D7577C" w:rsidRPr="00CA6731">
        <w:rPr>
          <w:rFonts w:cstheme="minorHAnsi"/>
          <w:szCs w:val="24"/>
        </w:rPr>
        <w:t xml:space="preserve"> przekazuje Beneficjentowi </w:t>
      </w:r>
      <w:r w:rsidR="00575AFB" w:rsidRPr="00CA6731">
        <w:rPr>
          <w:rFonts w:cstheme="minorHAnsi"/>
          <w:szCs w:val="24"/>
        </w:rPr>
        <w:t xml:space="preserve">droga elektroniczną </w:t>
      </w:r>
      <w:r w:rsidR="00D7577C" w:rsidRPr="00CA6731">
        <w:rPr>
          <w:rFonts w:cstheme="minorHAnsi"/>
          <w:szCs w:val="24"/>
        </w:rPr>
        <w:t>informację o wyniku weryfikacji wniosku o płatność n</w:t>
      </w:r>
      <w:r w:rsidR="00D7577C" w:rsidRPr="003D6ACC">
        <w:rPr>
          <w:rFonts w:cstheme="minorHAnsi"/>
          <w:szCs w:val="24"/>
        </w:rPr>
        <w:t xml:space="preserve">iezwłocznie po </w:t>
      </w:r>
      <w:r w:rsidR="00D647E0" w:rsidRPr="003D6ACC">
        <w:rPr>
          <w:rFonts w:cstheme="minorHAnsi"/>
          <w:szCs w:val="24"/>
        </w:rPr>
        <w:t xml:space="preserve">zakończeniu </w:t>
      </w:r>
      <w:r w:rsidR="00726092" w:rsidRPr="003D6ACC">
        <w:rPr>
          <w:rFonts w:cstheme="minorHAnsi"/>
          <w:szCs w:val="24"/>
        </w:rPr>
        <w:t>jego weryfikacji.</w:t>
      </w:r>
    </w:p>
    <w:p w14:paraId="319BA19E" w14:textId="1908205E" w:rsidR="009F7545" w:rsidRPr="003D6ACC" w:rsidRDefault="003E311B" w:rsidP="003D6ACC">
      <w:pPr>
        <w:pStyle w:val="Akapitzlist"/>
        <w:numPr>
          <w:ilvl w:val="0"/>
          <w:numId w:val="20"/>
        </w:numPr>
        <w:spacing w:line="276" w:lineRule="auto"/>
        <w:rPr>
          <w:rFonts w:cstheme="minorHAnsi"/>
          <w:szCs w:val="24"/>
        </w:rPr>
      </w:pPr>
      <w:r w:rsidRPr="00CA6731">
        <w:rPr>
          <w:rFonts w:cstheme="minorHAnsi"/>
          <w:szCs w:val="24"/>
        </w:rPr>
        <w:t xml:space="preserve">PARP może z uzasadnionych przyczyn </w:t>
      </w:r>
      <w:r w:rsidR="009F7545" w:rsidRPr="00CA6731">
        <w:rPr>
          <w:rFonts w:cstheme="minorHAnsi"/>
          <w:szCs w:val="24"/>
        </w:rPr>
        <w:t>zawie</w:t>
      </w:r>
      <w:r w:rsidR="00D647E0" w:rsidRPr="00CA6731">
        <w:rPr>
          <w:rFonts w:cstheme="minorHAnsi"/>
          <w:szCs w:val="24"/>
        </w:rPr>
        <w:t>si</w:t>
      </w:r>
      <w:r w:rsidR="009F7545" w:rsidRPr="003D6ACC">
        <w:rPr>
          <w:rFonts w:cstheme="minorHAnsi"/>
          <w:szCs w:val="24"/>
        </w:rPr>
        <w:t xml:space="preserve">ć </w:t>
      </w:r>
      <w:r w:rsidRPr="003D6ACC">
        <w:rPr>
          <w:rFonts w:cstheme="minorHAnsi"/>
          <w:szCs w:val="24"/>
        </w:rPr>
        <w:t>płatność</w:t>
      </w:r>
      <w:r w:rsidR="00FF3CA9" w:rsidRPr="003D6ACC">
        <w:rPr>
          <w:rFonts w:cstheme="minorHAnsi"/>
          <w:szCs w:val="24"/>
        </w:rPr>
        <w:t>,</w:t>
      </w:r>
      <w:r w:rsidRPr="003D6ACC">
        <w:rPr>
          <w:rFonts w:cstheme="minorHAnsi"/>
          <w:szCs w:val="24"/>
        </w:rPr>
        <w:t xml:space="preserve"> w szczególności w przypadku</w:t>
      </w:r>
      <w:r w:rsidR="00B25C5B" w:rsidRPr="003D6ACC">
        <w:rPr>
          <w:rFonts w:cstheme="minorHAnsi"/>
          <w:szCs w:val="24"/>
        </w:rPr>
        <w:t xml:space="preserve"> zastrzeżeń</w:t>
      </w:r>
      <w:r w:rsidRPr="003D6ACC">
        <w:rPr>
          <w:rFonts w:cstheme="minorHAnsi"/>
          <w:szCs w:val="24"/>
        </w:rPr>
        <w:t xml:space="preserve"> </w:t>
      </w:r>
      <w:r w:rsidR="00B25C5B" w:rsidRPr="003D6ACC">
        <w:rPr>
          <w:rFonts w:cstheme="minorHAnsi"/>
          <w:szCs w:val="24"/>
        </w:rPr>
        <w:t xml:space="preserve">do prawidłowości realizacji </w:t>
      </w:r>
      <w:r w:rsidR="00927ABC" w:rsidRPr="003D6ACC">
        <w:rPr>
          <w:rFonts w:cstheme="minorHAnsi"/>
          <w:szCs w:val="24"/>
        </w:rPr>
        <w:t>U</w:t>
      </w:r>
      <w:r w:rsidR="00B25C5B" w:rsidRPr="003D6ACC">
        <w:rPr>
          <w:rFonts w:cstheme="minorHAnsi"/>
          <w:szCs w:val="24"/>
        </w:rPr>
        <w:t>mowy, do czasu ostatecznego wyjaśnienia zastrzeżeń</w:t>
      </w:r>
      <w:r w:rsidR="009F7545" w:rsidRPr="003D6ACC">
        <w:rPr>
          <w:rFonts w:cstheme="minorHAnsi"/>
          <w:szCs w:val="24"/>
        </w:rPr>
        <w:t>.</w:t>
      </w:r>
    </w:p>
    <w:p w14:paraId="0637554E" w14:textId="4BAD7917" w:rsidR="0088088C" w:rsidRPr="003D6ACC" w:rsidRDefault="006E62DB" w:rsidP="003D6ACC">
      <w:pPr>
        <w:pStyle w:val="Akapitzlist"/>
        <w:numPr>
          <w:ilvl w:val="0"/>
          <w:numId w:val="20"/>
        </w:numPr>
        <w:spacing w:after="240" w:line="276" w:lineRule="auto"/>
        <w:rPr>
          <w:rFonts w:cstheme="minorHAnsi"/>
          <w:szCs w:val="24"/>
        </w:rPr>
      </w:pPr>
      <w:r w:rsidRPr="003D6ACC">
        <w:rPr>
          <w:rFonts w:cstheme="minorHAnsi"/>
          <w:szCs w:val="24"/>
        </w:rPr>
        <w:t>PARP nie ponosi odpowiedzialności w przypadku dokonania płatności na niewłaściwy rachunek bankowy z przyczyn leżących po stronie Beneficjenta. Wszelkie konsekwencje, w tym koszty dochodzenia środków stanowiących bezpodstawne wzbogacenie osoby trzeciej obciążają Beneficjenta. Beneficjent odpowiada solidarnie z osobą bezpodstawnie wzbogaconą i na żądanie PARP zobowiązany jest zwrócić pełną kwotę środków przelanych na niewłaściwy rachunek bankowy.</w:t>
      </w:r>
    </w:p>
    <w:p w14:paraId="142B43E2" w14:textId="2B6A902F" w:rsidR="003B7C33" w:rsidRPr="00D947FB" w:rsidRDefault="00D7577C" w:rsidP="003D6ACC">
      <w:pPr>
        <w:pStyle w:val="Nagwek3"/>
      </w:pPr>
      <w:r w:rsidRPr="006A232A">
        <w:t>§</w:t>
      </w:r>
      <w:r w:rsidR="00881488" w:rsidRPr="006A232A">
        <w:t xml:space="preserve"> </w:t>
      </w:r>
      <w:r w:rsidR="0082285D" w:rsidRPr="006A232A">
        <w:t>5</w:t>
      </w:r>
      <w:r w:rsidR="00881488" w:rsidRPr="006A232A">
        <w:t>.</w:t>
      </w:r>
      <w:r w:rsidR="00676948" w:rsidRPr="006A232A">
        <w:t xml:space="preserve"> </w:t>
      </w:r>
      <w:r w:rsidR="003B7C33" w:rsidRPr="006A232A">
        <w:t>Ochrona danych osobowych</w:t>
      </w:r>
    </w:p>
    <w:p w14:paraId="5AD7DFF6" w14:textId="393CB3F8" w:rsidR="003B7C33" w:rsidRPr="003D6ACC" w:rsidRDefault="003B7C33" w:rsidP="003D6ACC">
      <w:pPr>
        <w:spacing w:before="240" w:after="240" w:line="276" w:lineRule="auto"/>
        <w:ind w:left="0" w:firstLine="0"/>
        <w:rPr>
          <w:rFonts w:cstheme="minorHAnsi"/>
          <w:sz w:val="22"/>
          <w:szCs w:val="24"/>
        </w:rPr>
      </w:pPr>
      <w:r w:rsidRPr="00CA6731">
        <w:rPr>
          <w:rFonts w:cstheme="minorHAnsi"/>
          <w:szCs w:val="24"/>
        </w:rPr>
        <w:t xml:space="preserve">Beneficjent jest zobowiązany do wykonywania wobec uczestników </w:t>
      </w:r>
      <w:r w:rsidR="001D4250" w:rsidRPr="00CA6731">
        <w:rPr>
          <w:rFonts w:cstheme="minorHAnsi"/>
          <w:szCs w:val="24"/>
        </w:rPr>
        <w:t>działań objętych wsparciem</w:t>
      </w:r>
      <w:r w:rsidR="00A51994" w:rsidRPr="003D6ACC">
        <w:rPr>
          <w:rStyle w:val="Odwoanieprzypisudolnego"/>
          <w:rFonts w:cstheme="minorHAnsi"/>
          <w:szCs w:val="24"/>
        </w:rPr>
        <w:footnoteReference w:id="12"/>
      </w:r>
      <w:r w:rsidR="001D4250" w:rsidRPr="003D6ACC">
        <w:rPr>
          <w:rFonts w:cstheme="minorHAnsi"/>
          <w:szCs w:val="24"/>
        </w:rPr>
        <w:t xml:space="preserve"> </w:t>
      </w:r>
      <w:r w:rsidRPr="003D6ACC">
        <w:rPr>
          <w:rFonts w:cstheme="minorHAnsi"/>
          <w:szCs w:val="24"/>
        </w:rPr>
        <w:t xml:space="preserve">obowiązku informacyjnego, o którym mowa w art. 13-14 </w:t>
      </w:r>
      <w:r w:rsidR="004A1C1F" w:rsidRPr="003D6ACC">
        <w:rPr>
          <w:rFonts w:cstheme="minorHAnsi"/>
          <w:szCs w:val="24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 w:rsidR="004A1C1F" w:rsidRPr="003D6ACC">
        <w:rPr>
          <w:rStyle w:val="ng-binding"/>
          <w:rFonts w:cstheme="minorHAnsi"/>
          <w:szCs w:val="24"/>
        </w:rPr>
        <w:t>Dz.U.UE.L.2016.119.1)</w:t>
      </w:r>
      <w:r w:rsidRPr="003D6ACC">
        <w:rPr>
          <w:rFonts w:cstheme="minorHAnsi"/>
          <w:szCs w:val="24"/>
        </w:rPr>
        <w:t xml:space="preserve">. Informacja dla uczestnika </w:t>
      </w:r>
      <w:r w:rsidR="001D4250" w:rsidRPr="003D6ACC">
        <w:rPr>
          <w:rFonts w:cstheme="minorHAnsi"/>
          <w:szCs w:val="24"/>
        </w:rPr>
        <w:t>działań objętych wsparciem</w:t>
      </w:r>
      <w:r w:rsidRPr="003D6ACC">
        <w:rPr>
          <w:rFonts w:cstheme="minorHAnsi"/>
          <w:szCs w:val="24"/>
        </w:rPr>
        <w:t xml:space="preserve"> stanowi załącznik nr </w:t>
      </w:r>
      <w:r w:rsidR="004A1C1F" w:rsidRPr="003D6ACC">
        <w:rPr>
          <w:rFonts w:cstheme="minorHAnsi"/>
          <w:szCs w:val="24"/>
        </w:rPr>
        <w:t>2</w:t>
      </w:r>
      <w:r w:rsidR="00D34A36" w:rsidRPr="003D6ACC">
        <w:rPr>
          <w:rFonts w:cstheme="minorHAnsi"/>
          <w:szCs w:val="24"/>
        </w:rPr>
        <w:t xml:space="preserve"> </w:t>
      </w:r>
      <w:r w:rsidRPr="003D6ACC">
        <w:rPr>
          <w:rFonts w:cstheme="minorHAnsi"/>
          <w:szCs w:val="24"/>
        </w:rPr>
        <w:t xml:space="preserve">do </w:t>
      </w:r>
      <w:r w:rsidR="001D4250" w:rsidRPr="003D6ACC">
        <w:rPr>
          <w:rFonts w:cstheme="minorHAnsi"/>
          <w:szCs w:val="24"/>
        </w:rPr>
        <w:t>U</w:t>
      </w:r>
      <w:r w:rsidRPr="003D6ACC">
        <w:rPr>
          <w:rFonts w:cstheme="minorHAnsi"/>
          <w:szCs w:val="24"/>
        </w:rPr>
        <w:t>mowy.</w:t>
      </w:r>
    </w:p>
    <w:p w14:paraId="10EEE370" w14:textId="5A38D030" w:rsidR="0049493E" w:rsidRPr="00D947FB" w:rsidRDefault="003178CD" w:rsidP="003D6ACC">
      <w:pPr>
        <w:pStyle w:val="Nagwek3"/>
      </w:pPr>
      <w:r w:rsidRPr="006A232A">
        <w:lastRenderedPageBreak/>
        <w:t xml:space="preserve">§ </w:t>
      </w:r>
      <w:r w:rsidR="00A71B91" w:rsidRPr="006A232A">
        <w:t>6</w:t>
      </w:r>
      <w:r w:rsidRPr="006A232A">
        <w:t>.</w:t>
      </w:r>
      <w:r w:rsidR="00676948" w:rsidRPr="006A232A">
        <w:t xml:space="preserve"> </w:t>
      </w:r>
      <w:r w:rsidR="00A20C9F" w:rsidRPr="006A232A">
        <w:t xml:space="preserve">Monitoring, audyt i </w:t>
      </w:r>
      <w:r w:rsidR="0049493E" w:rsidRPr="006A232A">
        <w:t>ewaluacja</w:t>
      </w:r>
    </w:p>
    <w:p w14:paraId="103F3D9D" w14:textId="42556270" w:rsidR="00A71B91" w:rsidRPr="003D6ACC" w:rsidRDefault="00A71B91" w:rsidP="003D6ACC">
      <w:pPr>
        <w:spacing w:after="240" w:line="276" w:lineRule="auto"/>
        <w:ind w:left="0" w:firstLine="0"/>
        <w:rPr>
          <w:rFonts w:cstheme="minorHAnsi"/>
          <w:sz w:val="22"/>
          <w:szCs w:val="24"/>
        </w:rPr>
      </w:pPr>
      <w:r w:rsidRPr="00CA6731">
        <w:rPr>
          <w:rFonts w:cstheme="minorHAnsi"/>
          <w:szCs w:val="24"/>
        </w:rPr>
        <w:t xml:space="preserve">PARP, podmiot upoważniony lub inny podmiot uprawniony może przeprowadzić </w:t>
      </w:r>
      <w:r w:rsidR="00CF1744" w:rsidRPr="00CA6731">
        <w:rPr>
          <w:rFonts w:cstheme="minorHAnsi"/>
          <w:szCs w:val="24"/>
        </w:rPr>
        <w:t>monitoring, audy</w:t>
      </w:r>
      <w:r w:rsidR="00DF4610" w:rsidRPr="00CA6731">
        <w:rPr>
          <w:rFonts w:cstheme="minorHAnsi"/>
          <w:szCs w:val="24"/>
        </w:rPr>
        <w:t>t</w:t>
      </w:r>
      <w:r w:rsidRPr="003D6ACC">
        <w:rPr>
          <w:rFonts w:cstheme="minorHAnsi"/>
          <w:szCs w:val="24"/>
        </w:rPr>
        <w:t xml:space="preserve"> i ewaluację</w:t>
      </w:r>
      <w:r w:rsidR="002B6225" w:rsidRPr="003D6ACC">
        <w:rPr>
          <w:rFonts w:cstheme="minorHAnsi"/>
          <w:szCs w:val="24"/>
        </w:rPr>
        <w:t xml:space="preserve"> w zakresie realizacji Umowy przez Beneficjenta</w:t>
      </w:r>
      <w:r w:rsidRPr="003D6ACC">
        <w:rPr>
          <w:rFonts w:cstheme="minorHAnsi"/>
          <w:szCs w:val="24"/>
        </w:rPr>
        <w:t>.</w:t>
      </w:r>
    </w:p>
    <w:p w14:paraId="3B394FAF" w14:textId="372C8685" w:rsidR="003178CD" w:rsidRPr="00D947FB" w:rsidRDefault="00A7195A" w:rsidP="003D6ACC">
      <w:pPr>
        <w:pStyle w:val="Nagwek3"/>
      </w:pPr>
      <w:r w:rsidRPr="006A232A">
        <w:t xml:space="preserve">§ </w:t>
      </w:r>
      <w:r w:rsidR="00A71B91" w:rsidRPr="006A232A">
        <w:t>7</w:t>
      </w:r>
      <w:r w:rsidR="003178CD" w:rsidRPr="006A232A">
        <w:t>.</w:t>
      </w:r>
      <w:r w:rsidR="00676948" w:rsidRPr="006A232A">
        <w:t xml:space="preserve"> </w:t>
      </w:r>
      <w:r w:rsidR="003178CD" w:rsidRPr="006A232A">
        <w:t>Informacja</w:t>
      </w:r>
      <w:r w:rsidR="003178CD" w:rsidRPr="00D947FB">
        <w:t xml:space="preserve"> i komunikacja</w:t>
      </w:r>
    </w:p>
    <w:p w14:paraId="46289D9E" w14:textId="1ED11859" w:rsidR="00837CF4" w:rsidRDefault="003178CD" w:rsidP="003D6ACC">
      <w:pPr>
        <w:spacing w:after="240"/>
        <w:ind w:left="0" w:firstLine="0"/>
        <w:rPr>
          <w:rFonts w:eastAsia="Times New Roman" w:cstheme="minorHAnsi"/>
          <w:b/>
          <w:szCs w:val="24"/>
          <w:lang w:eastAsia="pl-PL"/>
        </w:rPr>
      </w:pPr>
      <w:r w:rsidRPr="00CA6731">
        <w:rPr>
          <w:rFonts w:cstheme="minorHAnsi"/>
          <w:szCs w:val="24"/>
        </w:rPr>
        <w:t xml:space="preserve">Beneficjent informuje opinię publiczną o wsparciu otrzymanym na podstawie Umowy </w:t>
      </w:r>
      <w:r w:rsidR="002F3B95" w:rsidRPr="00CA6731">
        <w:rPr>
          <w:rFonts w:cstheme="minorHAnsi"/>
          <w:szCs w:val="24"/>
        </w:rPr>
        <w:t>poprzez zamieszczenie informacji na swojej stronie internetowej</w:t>
      </w:r>
      <w:r w:rsidRPr="00CA6731">
        <w:rPr>
          <w:rFonts w:cstheme="minorHAnsi"/>
          <w:szCs w:val="24"/>
        </w:rPr>
        <w:t>.</w:t>
      </w:r>
    </w:p>
    <w:p w14:paraId="09489D90" w14:textId="70C16410" w:rsidR="00D7577C" w:rsidRPr="00D947FB" w:rsidRDefault="002F3B95" w:rsidP="003D6ACC">
      <w:pPr>
        <w:pStyle w:val="Nagwek3"/>
      </w:pPr>
      <w:r w:rsidRPr="006A232A">
        <w:t xml:space="preserve">§ </w:t>
      </w:r>
      <w:r w:rsidR="00A71B91" w:rsidRPr="006A232A">
        <w:t>8</w:t>
      </w:r>
      <w:r w:rsidR="008B614F" w:rsidRPr="006A232A">
        <w:t>.</w:t>
      </w:r>
      <w:r w:rsidR="00676948" w:rsidRPr="006A232A">
        <w:t xml:space="preserve"> </w:t>
      </w:r>
      <w:r w:rsidR="00D7577C" w:rsidRPr="006A232A">
        <w:t>Rozwiązanie</w:t>
      </w:r>
      <w:r w:rsidR="00CA2121" w:rsidRPr="006A232A">
        <w:t xml:space="preserve"> Umowy</w:t>
      </w:r>
    </w:p>
    <w:p w14:paraId="41D14E64" w14:textId="0E5B1E38" w:rsidR="00D7577C" w:rsidRPr="003D6ACC" w:rsidRDefault="00D7577C" w:rsidP="003D6ACC">
      <w:pPr>
        <w:numPr>
          <w:ilvl w:val="0"/>
          <w:numId w:val="24"/>
        </w:numPr>
        <w:spacing w:line="276" w:lineRule="auto"/>
        <w:rPr>
          <w:rFonts w:cstheme="minorHAnsi"/>
          <w:sz w:val="22"/>
          <w:szCs w:val="24"/>
        </w:rPr>
      </w:pPr>
      <w:r w:rsidRPr="00CA6731">
        <w:rPr>
          <w:rFonts w:cstheme="minorHAnsi"/>
          <w:szCs w:val="24"/>
        </w:rPr>
        <w:t xml:space="preserve">Umowa może zostać rozwiązana przez każdą ze Stron z zachowaniem </w:t>
      </w:r>
      <w:r w:rsidR="00A71B91" w:rsidRPr="00CA6731">
        <w:rPr>
          <w:rFonts w:cstheme="minorHAnsi"/>
          <w:szCs w:val="24"/>
        </w:rPr>
        <w:t xml:space="preserve">14-dniowego </w:t>
      </w:r>
      <w:r w:rsidRPr="003D6ACC">
        <w:rPr>
          <w:rFonts w:cstheme="minorHAnsi"/>
          <w:szCs w:val="24"/>
        </w:rPr>
        <w:t xml:space="preserve">okresu wypowiedzenia. Wypowiedzenie następuje w formie pisemnej pod rygorem nieważności </w:t>
      </w:r>
      <w:r w:rsidR="00431AD9" w:rsidRPr="003D6ACC">
        <w:rPr>
          <w:rFonts w:cstheme="minorHAnsi"/>
          <w:szCs w:val="24"/>
        </w:rPr>
        <w:br/>
      </w:r>
      <w:r w:rsidR="002E27C6" w:rsidRPr="003D6ACC">
        <w:rPr>
          <w:rFonts w:cstheme="minorHAnsi"/>
          <w:szCs w:val="24"/>
        </w:rPr>
        <w:t xml:space="preserve">i </w:t>
      </w:r>
      <w:r w:rsidR="00C40ED6" w:rsidRPr="003D6ACC">
        <w:rPr>
          <w:rFonts w:cstheme="minorHAnsi"/>
          <w:szCs w:val="24"/>
        </w:rPr>
        <w:t>zawiera</w:t>
      </w:r>
      <w:r w:rsidRPr="003D6ACC">
        <w:rPr>
          <w:rFonts w:cstheme="minorHAnsi"/>
          <w:szCs w:val="24"/>
        </w:rPr>
        <w:t xml:space="preserve"> przyczyn</w:t>
      </w:r>
      <w:r w:rsidR="002E27C6" w:rsidRPr="003D6ACC">
        <w:rPr>
          <w:rFonts w:cstheme="minorHAnsi"/>
          <w:szCs w:val="24"/>
        </w:rPr>
        <w:t>y</w:t>
      </w:r>
      <w:r w:rsidR="00057065" w:rsidRPr="003D6ACC">
        <w:rPr>
          <w:rFonts w:cstheme="minorHAnsi"/>
          <w:szCs w:val="24"/>
        </w:rPr>
        <w:t xml:space="preserve"> wypowiedzenia</w:t>
      </w:r>
      <w:r w:rsidRPr="003D6ACC">
        <w:rPr>
          <w:rFonts w:cstheme="minorHAnsi"/>
          <w:szCs w:val="24"/>
        </w:rPr>
        <w:t>.</w:t>
      </w:r>
    </w:p>
    <w:p w14:paraId="245F1526" w14:textId="775D4DF3" w:rsidR="00C61E63" w:rsidRPr="003D6ACC" w:rsidRDefault="00C61E63" w:rsidP="003D6ACC">
      <w:pPr>
        <w:numPr>
          <w:ilvl w:val="0"/>
          <w:numId w:val="24"/>
        </w:numPr>
        <w:spacing w:line="276" w:lineRule="auto"/>
        <w:rPr>
          <w:rFonts w:cstheme="minorHAnsi"/>
          <w:sz w:val="22"/>
          <w:szCs w:val="24"/>
        </w:rPr>
      </w:pPr>
      <w:r w:rsidRPr="00CA6731">
        <w:rPr>
          <w:rFonts w:cstheme="minorHAnsi"/>
          <w:szCs w:val="24"/>
        </w:rPr>
        <w:t xml:space="preserve">PARP może rozwiązać Umowę </w:t>
      </w:r>
      <w:r w:rsidR="00797036" w:rsidRPr="00CA6731">
        <w:rPr>
          <w:rFonts w:cstheme="minorHAnsi"/>
          <w:szCs w:val="24"/>
        </w:rPr>
        <w:t>bez zachowania</w:t>
      </w:r>
      <w:r w:rsidRPr="00CA6731">
        <w:rPr>
          <w:rFonts w:cstheme="minorHAnsi"/>
          <w:szCs w:val="24"/>
        </w:rPr>
        <w:t xml:space="preserve"> okresu wypowiedzenia </w:t>
      </w:r>
      <w:r w:rsidR="00A71B91" w:rsidRPr="003D6ACC">
        <w:rPr>
          <w:rFonts w:cstheme="minorHAnsi"/>
          <w:szCs w:val="24"/>
        </w:rPr>
        <w:t xml:space="preserve">w przypadku niewykonania lub nienależytego wykonania umowy przez Beneficjenta </w:t>
      </w:r>
      <w:r w:rsidRPr="003D6ACC">
        <w:rPr>
          <w:rFonts w:cstheme="minorHAnsi"/>
          <w:szCs w:val="24"/>
        </w:rPr>
        <w:t>w szczególności, gdy</w:t>
      </w:r>
      <w:r w:rsidR="00CA2121" w:rsidRPr="003D6ACC">
        <w:rPr>
          <w:rFonts w:cstheme="minorHAnsi"/>
          <w:szCs w:val="24"/>
        </w:rPr>
        <w:t xml:space="preserve"> Beneficjent</w:t>
      </w:r>
      <w:r w:rsidRPr="003D6ACC">
        <w:rPr>
          <w:rFonts w:cstheme="minorHAnsi"/>
          <w:szCs w:val="24"/>
        </w:rPr>
        <w:t>:</w:t>
      </w:r>
    </w:p>
    <w:p w14:paraId="4F6164BD" w14:textId="77777777" w:rsidR="003D35B8" w:rsidRPr="00CA6731" w:rsidRDefault="003D35B8" w:rsidP="003D6ACC">
      <w:pPr>
        <w:pStyle w:val="Akapitzlist"/>
        <w:numPr>
          <w:ilvl w:val="1"/>
          <w:numId w:val="24"/>
        </w:numPr>
        <w:tabs>
          <w:tab w:val="clear" w:pos="1440"/>
          <w:tab w:val="num" w:pos="851"/>
        </w:tabs>
        <w:spacing w:line="276" w:lineRule="auto"/>
        <w:ind w:left="851" w:hanging="425"/>
        <w:rPr>
          <w:rFonts w:cstheme="minorHAnsi"/>
          <w:szCs w:val="24"/>
        </w:rPr>
      </w:pPr>
      <w:r w:rsidRPr="00CA6731">
        <w:rPr>
          <w:rFonts w:cstheme="minorHAnsi"/>
          <w:szCs w:val="24"/>
        </w:rPr>
        <w:t>nie przedłożył wniosku o płatność w terminie;</w:t>
      </w:r>
    </w:p>
    <w:p w14:paraId="55EB9167" w14:textId="24CFD841" w:rsidR="00A132DE" w:rsidRPr="003D6ACC" w:rsidRDefault="00A132DE" w:rsidP="003D6ACC">
      <w:pPr>
        <w:pStyle w:val="Akapitzlist"/>
        <w:numPr>
          <w:ilvl w:val="1"/>
          <w:numId w:val="24"/>
        </w:numPr>
        <w:tabs>
          <w:tab w:val="clear" w:pos="1440"/>
          <w:tab w:val="num" w:pos="851"/>
        </w:tabs>
        <w:spacing w:line="276" w:lineRule="auto"/>
        <w:ind w:left="851" w:hanging="425"/>
        <w:rPr>
          <w:rFonts w:cstheme="minorHAnsi"/>
          <w:szCs w:val="24"/>
        </w:rPr>
      </w:pPr>
      <w:r w:rsidRPr="003D6ACC">
        <w:rPr>
          <w:rFonts w:cstheme="minorHAnsi"/>
          <w:szCs w:val="24"/>
        </w:rPr>
        <w:t xml:space="preserve">na etapie ubiegania się lub udzielania </w:t>
      </w:r>
      <w:r w:rsidR="00382B01" w:rsidRPr="003D6ACC">
        <w:rPr>
          <w:rFonts w:cstheme="minorHAnsi"/>
          <w:szCs w:val="24"/>
        </w:rPr>
        <w:t xml:space="preserve">wsparcia </w:t>
      </w:r>
      <w:r w:rsidRPr="003D6ACC">
        <w:rPr>
          <w:rFonts w:cstheme="minorHAnsi"/>
          <w:szCs w:val="24"/>
        </w:rPr>
        <w:t xml:space="preserve">lub realizacji Umowy </w:t>
      </w:r>
      <w:r w:rsidR="00E17013" w:rsidRPr="003D6ACC">
        <w:rPr>
          <w:rFonts w:cstheme="minorHAnsi"/>
          <w:szCs w:val="24"/>
        </w:rPr>
        <w:t>B</w:t>
      </w:r>
      <w:r w:rsidRPr="003D6ACC">
        <w:rPr>
          <w:rFonts w:cstheme="minorHAnsi"/>
          <w:szCs w:val="24"/>
        </w:rPr>
        <w:t xml:space="preserve">eneficjent nie ujawnił dokumentów, oświadczeń lub informacji mających znaczenie dla udzielenia </w:t>
      </w:r>
      <w:r w:rsidR="00382B01" w:rsidRPr="003D6ACC">
        <w:rPr>
          <w:rFonts w:cstheme="minorHAnsi"/>
          <w:szCs w:val="24"/>
        </w:rPr>
        <w:t xml:space="preserve">wsparcia </w:t>
      </w:r>
      <w:r w:rsidRPr="003D6ACC">
        <w:rPr>
          <w:rFonts w:cstheme="minorHAnsi"/>
          <w:szCs w:val="24"/>
        </w:rPr>
        <w:t>lub realizacji Umowy lub przedstawił dokumenty, oświadczenia lub informacje poświadczające nieprawdę, nierzetelne, nieprawdziwe, podrobione, przerobione, niepełne lub budzące uzasadnione wątpliwości co do ich prawdziwości i rzetelności;</w:t>
      </w:r>
    </w:p>
    <w:p w14:paraId="2DE78AB2" w14:textId="48804556" w:rsidR="003D35B8" w:rsidRPr="003D6ACC" w:rsidRDefault="00415E1B" w:rsidP="003D6ACC">
      <w:pPr>
        <w:pStyle w:val="Akapitzlist"/>
        <w:numPr>
          <w:ilvl w:val="1"/>
          <w:numId w:val="24"/>
        </w:numPr>
        <w:tabs>
          <w:tab w:val="clear" w:pos="1440"/>
          <w:tab w:val="num" w:pos="851"/>
        </w:tabs>
        <w:spacing w:line="276" w:lineRule="auto"/>
        <w:ind w:left="851" w:hanging="425"/>
        <w:rPr>
          <w:rFonts w:cstheme="minorHAnsi"/>
          <w:szCs w:val="24"/>
        </w:rPr>
      </w:pPr>
      <w:r w:rsidRPr="003D6ACC">
        <w:rPr>
          <w:rFonts w:cstheme="minorHAnsi"/>
          <w:szCs w:val="24"/>
        </w:rPr>
        <w:t>w przypadku, o którym mowa w § 3 ust. 3</w:t>
      </w:r>
      <w:r w:rsidR="003D35B8" w:rsidRPr="003D6ACC">
        <w:rPr>
          <w:rFonts w:cstheme="minorHAnsi"/>
          <w:szCs w:val="24"/>
        </w:rPr>
        <w:t>;</w:t>
      </w:r>
    </w:p>
    <w:p w14:paraId="5B8352DC" w14:textId="733E6ABB" w:rsidR="00D7577C" w:rsidRPr="003D6ACC" w:rsidRDefault="005A671A" w:rsidP="003D6ACC">
      <w:pPr>
        <w:pStyle w:val="Akapitzlist"/>
        <w:numPr>
          <w:ilvl w:val="1"/>
          <w:numId w:val="24"/>
        </w:numPr>
        <w:tabs>
          <w:tab w:val="clear" w:pos="1440"/>
          <w:tab w:val="num" w:pos="851"/>
        </w:tabs>
        <w:spacing w:line="276" w:lineRule="auto"/>
        <w:ind w:left="851" w:hanging="425"/>
        <w:rPr>
          <w:rFonts w:cstheme="minorHAnsi"/>
          <w:szCs w:val="24"/>
        </w:rPr>
      </w:pPr>
      <w:r w:rsidRPr="003D6ACC">
        <w:rPr>
          <w:rFonts w:cstheme="minorHAnsi"/>
          <w:szCs w:val="24"/>
        </w:rPr>
        <w:t>w</w:t>
      </w:r>
      <w:r w:rsidR="005E0DC0" w:rsidRPr="003D6ACC">
        <w:rPr>
          <w:rFonts w:cstheme="minorHAnsi"/>
          <w:szCs w:val="24"/>
        </w:rPr>
        <w:t>ystąpią inne okoliczności</w:t>
      </w:r>
      <w:r w:rsidR="00DF5A1C" w:rsidRPr="003D6ACC">
        <w:rPr>
          <w:rFonts w:cstheme="minorHAnsi"/>
          <w:szCs w:val="24"/>
        </w:rPr>
        <w:t>,</w:t>
      </w:r>
      <w:r w:rsidR="005E0DC0" w:rsidRPr="003D6ACC">
        <w:rPr>
          <w:rFonts w:cstheme="minorHAnsi"/>
          <w:szCs w:val="24"/>
        </w:rPr>
        <w:t xml:space="preserve"> które powodują, że dalsze wykonywanie Umowy jest niemożliwe lub niecelowe</w:t>
      </w:r>
      <w:r w:rsidR="004A0789" w:rsidRPr="003D6ACC">
        <w:rPr>
          <w:rFonts w:cstheme="minorHAnsi"/>
          <w:szCs w:val="24"/>
        </w:rPr>
        <w:t>.</w:t>
      </w:r>
    </w:p>
    <w:p w14:paraId="764E70A9" w14:textId="025A51A3" w:rsidR="00D65C16" w:rsidRPr="003D6ACC" w:rsidRDefault="00D65C16" w:rsidP="003D6ACC">
      <w:pPr>
        <w:pStyle w:val="Akapitzlist"/>
        <w:numPr>
          <w:ilvl w:val="0"/>
          <w:numId w:val="24"/>
        </w:numPr>
        <w:spacing w:line="276" w:lineRule="auto"/>
        <w:rPr>
          <w:rFonts w:cstheme="minorHAnsi"/>
          <w:szCs w:val="24"/>
        </w:rPr>
      </w:pPr>
      <w:r w:rsidRPr="003D6ACC">
        <w:rPr>
          <w:rFonts w:cstheme="minorHAnsi"/>
          <w:szCs w:val="24"/>
        </w:rPr>
        <w:t>W przypadku rozwiązania Umowy na podstawie ust. 1</w:t>
      </w:r>
      <w:r w:rsidR="003D35B8" w:rsidRPr="003D6ACC">
        <w:rPr>
          <w:rFonts w:cstheme="minorHAnsi"/>
          <w:szCs w:val="24"/>
        </w:rPr>
        <w:t>-2</w:t>
      </w:r>
      <w:r w:rsidRPr="003D6ACC">
        <w:rPr>
          <w:rFonts w:cstheme="minorHAnsi"/>
          <w:szCs w:val="24"/>
        </w:rPr>
        <w:t xml:space="preserve"> Beneficjentowi nie przysługuje odszkodowanie.</w:t>
      </w:r>
    </w:p>
    <w:p w14:paraId="679DBF18" w14:textId="77777777" w:rsidR="006D64C9" w:rsidRPr="003D6ACC" w:rsidRDefault="006D64C9" w:rsidP="003D6ACC">
      <w:pPr>
        <w:pStyle w:val="Akapitzlist"/>
        <w:numPr>
          <w:ilvl w:val="0"/>
          <w:numId w:val="24"/>
        </w:numPr>
        <w:spacing w:after="240" w:line="276" w:lineRule="auto"/>
        <w:rPr>
          <w:rFonts w:cstheme="minorHAnsi"/>
          <w:szCs w:val="24"/>
        </w:rPr>
      </w:pPr>
      <w:r w:rsidRPr="003D6ACC">
        <w:rPr>
          <w:rFonts w:cstheme="minorHAnsi"/>
          <w:szCs w:val="24"/>
        </w:rPr>
        <w:t>Beneficjent nie ponosi odpowiedzialności za niewykonanie lub nienależyte wykonanie Umowy będące wynikiem działania siły wyższej. Beneficjent zobowiązany jest niezwłocznie poinformować PARP o wystąpieniu siły wyższej i uprawdopodobnić zaistnienie siły wyższej, wskazując jej wpływ na niewykonanie lub nienależyte wykonanie Umowy.</w:t>
      </w:r>
    </w:p>
    <w:p w14:paraId="2BEB1650" w14:textId="4DA5648D" w:rsidR="002D3B90" w:rsidRPr="00CA6731" w:rsidRDefault="004D3D75" w:rsidP="003D6ACC">
      <w:pPr>
        <w:pStyle w:val="Nagwek3"/>
      </w:pPr>
      <w:r w:rsidRPr="006A232A">
        <w:t xml:space="preserve">§ </w:t>
      </w:r>
      <w:r w:rsidR="00415E1B" w:rsidRPr="006A232A">
        <w:t>9</w:t>
      </w:r>
      <w:r w:rsidRPr="006A232A">
        <w:t>.</w:t>
      </w:r>
      <w:r w:rsidR="00676948" w:rsidRPr="006A232A">
        <w:t xml:space="preserve"> </w:t>
      </w:r>
      <w:r w:rsidRPr="006A232A">
        <w:t>Z</w:t>
      </w:r>
      <w:r w:rsidR="002D3B90" w:rsidRPr="006A232A">
        <w:t xml:space="preserve">wrot </w:t>
      </w:r>
      <w:r w:rsidR="006D64C9" w:rsidRPr="00D947FB">
        <w:t xml:space="preserve">wsparcia </w:t>
      </w:r>
      <w:r w:rsidR="002D3B90" w:rsidRPr="00CA6731">
        <w:t>i odzyskiwanie środków</w:t>
      </w:r>
    </w:p>
    <w:p w14:paraId="74C3B820" w14:textId="411D36D0" w:rsidR="002D3B90" w:rsidRPr="003D6ACC" w:rsidRDefault="002D3B90" w:rsidP="003D6ACC">
      <w:pPr>
        <w:numPr>
          <w:ilvl w:val="0"/>
          <w:numId w:val="25"/>
        </w:numPr>
        <w:spacing w:after="0" w:line="276" w:lineRule="auto"/>
        <w:rPr>
          <w:rFonts w:cstheme="minorHAnsi"/>
          <w:sz w:val="22"/>
          <w:szCs w:val="24"/>
        </w:rPr>
      </w:pPr>
      <w:r w:rsidRPr="00CA6731">
        <w:rPr>
          <w:rFonts w:cstheme="minorHAnsi"/>
          <w:szCs w:val="24"/>
        </w:rPr>
        <w:t xml:space="preserve">W przypadku rozwiązania Umowy Beneficjent zwraca otrzymane </w:t>
      </w:r>
      <w:r w:rsidR="006D64C9" w:rsidRPr="003D6ACC">
        <w:rPr>
          <w:rFonts w:cstheme="minorHAnsi"/>
          <w:szCs w:val="24"/>
        </w:rPr>
        <w:t>wsparci</w:t>
      </w:r>
      <w:r w:rsidR="003F7556" w:rsidRPr="003D6ACC">
        <w:rPr>
          <w:rFonts w:cstheme="minorHAnsi"/>
          <w:szCs w:val="24"/>
        </w:rPr>
        <w:t>e</w:t>
      </w:r>
      <w:r w:rsidR="006D64C9" w:rsidRPr="003D6ACC">
        <w:rPr>
          <w:rFonts w:cstheme="minorHAnsi"/>
          <w:szCs w:val="24"/>
        </w:rPr>
        <w:t xml:space="preserve"> </w:t>
      </w:r>
      <w:r w:rsidRPr="003D6ACC">
        <w:rPr>
          <w:rFonts w:cstheme="minorHAnsi"/>
          <w:szCs w:val="24"/>
        </w:rPr>
        <w:t xml:space="preserve">w terminie 14 dni od dnia doręczenia wezwania wraz z odsetkami w wysokości określonej jak dla </w:t>
      </w:r>
      <w:r w:rsidRPr="003D6ACC">
        <w:rPr>
          <w:rFonts w:cstheme="minorHAnsi"/>
          <w:szCs w:val="24"/>
        </w:rPr>
        <w:lastRenderedPageBreak/>
        <w:t>zaległości podatkowych liczonymi od dnia przekazania środków na rachunek bankowy Beneficjenta do dnia ich</w:t>
      </w:r>
      <w:r w:rsidR="003F7556" w:rsidRPr="003D6ACC">
        <w:rPr>
          <w:rFonts w:cstheme="minorHAnsi"/>
          <w:szCs w:val="24"/>
        </w:rPr>
        <w:t xml:space="preserve"> zwrotu</w:t>
      </w:r>
      <w:r w:rsidRPr="003D6ACC">
        <w:rPr>
          <w:rFonts w:cstheme="minorHAnsi"/>
          <w:szCs w:val="24"/>
        </w:rPr>
        <w:t xml:space="preserve">. Zwrot </w:t>
      </w:r>
      <w:r w:rsidR="006D64C9" w:rsidRPr="003D6ACC">
        <w:rPr>
          <w:rFonts w:cstheme="minorHAnsi"/>
          <w:szCs w:val="24"/>
        </w:rPr>
        <w:t>wsparc</w:t>
      </w:r>
      <w:r w:rsidRPr="003D6ACC">
        <w:rPr>
          <w:rFonts w:cstheme="minorHAnsi"/>
          <w:szCs w:val="24"/>
        </w:rPr>
        <w:t xml:space="preserve">ia </w:t>
      </w:r>
      <w:r w:rsidR="00E17013" w:rsidRPr="003D6ACC">
        <w:rPr>
          <w:rFonts w:cstheme="minorHAnsi"/>
          <w:szCs w:val="24"/>
        </w:rPr>
        <w:t>jest</w:t>
      </w:r>
      <w:r w:rsidRPr="003D6ACC">
        <w:rPr>
          <w:rFonts w:cstheme="minorHAnsi"/>
          <w:szCs w:val="24"/>
        </w:rPr>
        <w:t xml:space="preserve"> dokon</w:t>
      </w:r>
      <w:r w:rsidR="00E17013" w:rsidRPr="003D6ACC">
        <w:rPr>
          <w:rFonts w:cstheme="minorHAnsi"/>
          <w:szCs w:val="24"/>
        </w:rPr>
        <w:t>yw</w:t>
      </w:r>
      <w:r w:rsidRPr="003D6ACC">
        <w:rPr>
          <w:rFonts w:cstheme="minorHAnsi"/>
          <w:szCs w:val="24"/>
        </w:rPr>
        <w:t xml:space="preserve">any na rachunek bankowy </w:t>
      </w:r>
      <w:r w:rsidR="00E17013" w:rsidRPr="003D6ACC">
        <w:rPr>
          <w:rFonts w:cstheme="minorHAnsi"/>
          <w:szCs w:val="24"/>
        </w:rPr>
        <w:t xml:space="preserve">określony </w:t>
      </w:r>
      <w:r w:rsidRPr="003D6ACC">
        <w:rPr>
          <w:rFonts w:cstheme="minorHAnsi"/>
          <w:szCs w:val="24"/>
        </w:rPr>
        <w:t>przez </w:t>
      </w:r>
      <w:r w:rsidR="001F3275" w:rsidRPr="003D6ACC">
        <w:rPr>
          <w:rFonts w:cstheme="minorHAnsi"/>
          <w:szCs w:val="24"/>
        </w:rPr>
        <w:t>PARP</w:t>
      </w:r>
      <w:r w:rsidR="00047469" w:rsidRPr="003D6ACC">
        <w:rPr>
          <w:rFonts w:cstheme="minorHAnsi"/>
          <w:szCs w:val="24"/>
        </w:rPr>
        <w:t xml:space="preserve"> w wezwaniu</w:t>
      </w:r>
      <w:r w:rsidRPr="003D6ACC">
        <w:rPr>
          <w:rFonts w:cstheme="minorHAnsi"/>
          <w:szCs w:val="24"/>
        </w:rPr>
        <w:t xml:space="preserve"> ze wskazaniem:</w:t>
      </w:r>
    </w:p>
    <w:p w14:paraId="137BA541" w14:textId="11CD7EE3" w:rsidR="002D3B90" w:rsidRPr="003D6ACC" w:rsidRDefault="002D3B90" w:rsidP="006A232A">
      <w:pPr>
        <w:numPr>
          <w:ilvl w:val="0"/>
          <w:numId w:val="7"/>
        </w:numPr>
        <w:spacing w:after="0" w:line="276" w:lineRule="auto"/>
        <w:rPr>
          <w:rFonts w:cstheme="minorHAnsi"/>
          <w:sz w:val="22"/>
          <w:szCs w:val="24"/>
        </w:rPr>
      </w:pPr>
      <w:r w:rsidRPr="00CA6731">
        <w:rPr>
          <w:rFonts w:cstheme="minorHAnsi"/>
          <w:szCs w:val="24"/>
        </w:rPr>
        <w:t xml:space="preserve">numeru </w:t>
      </w:r>
      <w:r w:rsidR="00397928" w:rsidRPr="00CA6731">
        <w:rPr>
          <w:rFonts w:cstheme="minorHAnsi"/>
          <w:szCs w:val="24"/>
        </w:rPr>
        <w:t>Umowy</w:t>
      </w:r>
      <w:r w:rsidR="009F6578" w:rsidRPr="00CA6731">
        <w:rPr>
          <w:rFonts w:cstheme="minorHAnsi"/>
          <w:szCs w:val="24"/>
        </w:rPr>
        <w:t>;</w:t>
      </w:r>
    </w:p>
    <w:p w14:paraId="097F6B62" w14:textId="17BCA12B" w:rsidR="002D3B90" w:rsidRPr="003D6ACC" w:rsidRDefault="002D3B90" w:rsidP="006A232A">
      <w:pPr>
        <w:numPr>
          <w:ilvl w:val="0"/>
          <w:numId w:val="7"/>
        </w:numPr>
        <w:spacing w:after="0" w:line="276" w:lineRule="auto"/>
        <w:rPr>
          <w:rFonts w:cstheme="minorHAnsi"/>
          <w:sz w:val="22"/>
          <w:szCs w:val="24"/>
        </w:rPr>
      </w:pPr>
      <w:r w:rsidRPr="00CA6731">
        <w:rPr>
          <w:rFonts w:cstheme="minorHAnsi"/>
          <w:szCs w:val="24"/>
        </w:rPr>
        <w:t>informacji o kwocie głównej i kwocie odsetek</w:t>
      </w:r>
      <w:r w:rsidR="009F6578" w:rsidRPr="00CA6731">
        <w:rPr>
          <w:rFonts w:cstheme="minorHAnsi"/>
          <w:szCs w:val="24"/>
        </w:rPr>
        <w:t>;</w:t>
      </w:r>
    </w:p>
    <w:p w14:paraId="78474DFD" w14:textId="77777777" w:rsidR="002D3B90" w:rsidRPr="003D6ACC" w:rsidRDefault="002D3B90" w:rsidP="006A232A">
      <w:pPr>
        <w:numPr>
          <w:ilvl w:val="0"/>
          <w:numId w:val="7"/>
        </w:numPr>
        <w:spacing w:after="0" w:line="276" w:lineRule="auto"/>
        <w:rPr>
          <w:rFonts w:cstheme="minorHAnsi"/>
          <w:sz w:val="22"/>
          <w:szCs w:val="24"/>
        </w:rPr>
      </w:pPr>
      <w:r w:rsidRPr="00CA6731">
        <w:rPr>
          <w:rFonts w:cstheme="minorHAnsi"/>
          <w:szCs w:val="24"/>
        </w:rPr>
        <w:t>tytułu zwrotu;</w:t>
      </w:r>
    </w:p>
    <w:p w14:paraId="6287D65F" w14:textId="77777777" w:rsidR="002D3B90" w:rsidRPr="003D6ACC" w:rsidRDefault="002D3B90" w:rsidP="006A232A">
      <w:pPr>
        <w:numPr>
          <w:ilvl w:val="0"/>
          <w:numId w:val="7"/>
        </w:numPr>
        <w:spacing w:after="0" w:line="276" w:lineRule="auto"/>
        <w:rPr>
          <w:rFonts w:cstheme="minorHAnsi"/>
          <w:szCs w:val="24"/>
        </w:rPr>
      </w:pPr>
      <w:r w:rsidRPr="00CA6731">
        <w:rPr>
          <w:rFonts w:cstheme="minorHAnsi"/>
          <w:szCs w:val="24"/>
        </w:rPr>
        <w:t>roku, w którym zostały przekazane środki, których dotyczy zwrot.</w:t>
      </w:r>
    </w:p>
    <w:p w14:paraId="1037F745" w14:textId="77777777" w:rsidR="002D3B90" w:rsidRPr="00CA6731" w:rsidRDefault="002D3B90" w:rsidP="003D6ACC">
      <w:pPr>
        <w:numPr>
          <w:ilvl w:val="0"/>
          <w:numId w:val="25"/>
        </w:numPr>
        <w:spacing w:after="0" w:line="276" w:lineRule="auto"/>
        <w:rPr>
          <w:rFonts w:cstheme="minorHAnsi"/>
          <w:szCs w:val="24"/>
        </w:rPr>
      </w:pPr>
      <w:r w:rsidRPr="00D947FB">
        <w:rPr>
          <w:rFonts w:cstheme="minorHAnsi"/>
          <w:szCs w:val="24"/>
        </w:rPr>
        <w:t>W przypadku:</w:t>
      </w:r>
    </w:p>
    <w:p w14:paraId="4E15D61A" w14:textId="10CE6867" w:rsidR="002D3B90" w:rsidRPr="003D6ACC" w:rsidRDefault="002D3B90" w:rsidP="006A232A">
      <w:pPr>
        <w:numPr>
          <w:ilvl w:val="0"/>
          <w:numId w:val="26"/>
        </w:numPr>
        <w:spacing w:after="0" w:line="276" w:lineRule="auto"/>
        <w:rPr>
          <w:rFonts w:cstheme="minorHAnsi"/>
          <w:sz w:val="22"/>
          <w:szCs w:val="24"/>
        </w:rPr>
      </w:pPr>
      <w:r w:rsidRPr="00CA6731">
        <w:rPr>
          <w:rFonts w:cstheme="minorHAnsi"/>
          <w:szCs w:val="24"/>
        </w:rPr>
        <w:t xml:space="preserve">wykorzystania </w:t>
      </w:r>
      <w:r w:rsidR="006D64C9" w:rsidRPr="00CA6731">
        <w:rPr>
          <w:rFonts w:cstheme="minorHAnsi"/>
          <w:szCs w:val="24"/>
        </w:rPr>
        <w:t>wsparcia</w:t>
      </w:r>
      <w:r w:rsidR="006D64C9" w:rsidRPr="003D6ACC" w:rsidDel="006D64C9">
        <w:rPr>
          <w:rFonts w:cstheme="minorHAnsi"/>
          <w:szCs w:val="24"/>
        </w:rPr>
        <w:t xml:space="preserve"> </w:t>
      </w:r>
      <w:r w:rsidRPr="003D6ACC">
        <w:rPr>
          <w:rFonts w:cstheme="minorHAnsi"/>
          <w:szCs w:val="24"/>
        </w:rPr>
        <w:t>niezgodnie z przeznaczeniem;</w:t>
      </w:r>
    </w:p>
    <w:p w14:paraId="36C37A96" w14:textId="5987E4AC" w:rsidR="002D3B90" w:rsidRPr="003D6ACC" w:rsidRDefault="002D3B90">
      <w:pPr>
        <w:numPr>
          <w:ilvl w:val="0"/>
          <w:numId w:val="26"/>
        </w:numPr>
        <w:spacing w:after="0" w:line="276" w:lineRule="auto"/>
        <w:rPr>
          <w:rFonts w:cstheme="minorHAnsi"/>
          <w:sz w:val="22"/>
          <w:szCs w:val="24"/>
        </w:rPr>
      </w:pPr>
      <w:r w:rsidRPr="00CA6731">
        <w:rPr>
          <w:rFonts w:cstheme="minorHAnsi"/>
          <w:szCs w:val="24"/>
        </w:rPr>
        <w:t xml:space="preserve">wykorzystania </w:t>
      </w:r>
      <w:r w:rsidR="006D64C9" w:rsidRPr="00CA6731">
        <w:rPr>
          <w:rFonts w:cstheme="minorHAnsi"/>
          <w:szCs w:val="24"/>
        </w:rPr>
        <w:t>wsparcia</w:t>
      </w:r>
      <w:r w:rsidR="006D64C9" w:rsidRPr="00CA6731" w:rsidDel="006D64C9">
        <w:rPr>
          <w:rFonts w:cstheme="minorHAnsi"/>
          <w:szCs w:val="24"/>
        </w:rPr>
        <w:t xml:space="preserve"> </w:t>
      </w:r>
      <w:r w:rsidRPr="003D6ACC">
        <w:rPr>
          <w:rFonts w:cstheme="minorHAnsi"/>
          <w:szCs w:val="24"/>
        </w:rPr>
        <w:t>z naruszeniem procedur, o których mowa w art. 184 ustawy o finansach publicznych;</w:t>
      </w:r>
    </w:p>
    <w:p w14:paraId="0442AFDA" w14:textId="4D5C8F99" w:rsidR="002D3B90" w:rsidRPr="003D6ACC" w:rsidRDefault="002D3B90">
      <w:pPr>
        <w:numPr>
          <w:ilvl w:val="0"/>
          <w:numId w:val="26"/>
        </w:numPr>
        <w:spacing w:after="0" w:line="276" w:lineRule="auto"/>
        <w:rPr>
          <w:rFonts w:cstheme="minorHAnsi"/>
          <w:sz w:val="22"/>
          <w:szCs w:val="24"/>
        </w:rPr>
      </w:pPr>
      <w:r w:rsidRPr="00CA6731">
        <w:rPr>
          <w:rFonts w:cstheme="minorHAnsi"/>
          <w:szCs w:val="24"/>
        </w:rPr>
        <w:t xml:space="preserve">pobrania </w:t>
      </w:r>
      <w:r w:rsidR="006D64C9" w:rsidRPr="00CA6731">
        <w:rPr>
          <w:rFonts w:cstheme="minorHAnsi"/>
          <w:szCs w:val="24"/>
        </w:rPr>
        <w:t>wsparcia</w:t>
      </w:r>
      <w:r w:rsidR="006D64C9" w:rsidRPr="00CA6731" w:rsidDel="006D64C9">
        <w:rPr>
          <w:rFonts w:cstheme="minorHAnsi"/>
          <w:szCs w:val="24"/>
        </w:rPr>
        <w:t xml:space="preserve"> </w:t>
      </w:r>
      <w:r w:rsidRPr="003D6ACC">
        <w:rPr>
          <w:rFonts w:cstheme="minorHAnsi"/>
          <w:szCs w:val="24"/>
        </w:rPr>
        <w:t>nienależnie lub w nadmiernej wysokości</w:t>
      </w:r>
    </w:p>
    <w:p w14:paraId="0D60EC21" w14:textId="69E45646" w:rsidR="002D3B90" w:rsidRPr="003D6ACC" w:rsidRDefault="002D3B90" w:rsidP="003D6ACC">
      <w:pPr>
        <w:autoSpaceDE w:val="0"/>
        <w:autoSpaceDN w:val="0"/>
        <w:adjustRightInd w:val="0"/>
        <w:spacing w:after="240" w:line="276" w:lineRule="auto"/>
        <w:ind w:firstLine="0"/>
        <w:rPr>
          <w:rFonts w:cstheme="minorHAnsi"/>
          <w:sz w:val="22"/>
          <w:szCs w:val="24"/>
        </w:rPr>
      </w:pPr>
      <w:r w:rsidRPr="00CA6731">
        <w:rPr>
          <w:rFonts w:cstheme="minorHAnsi"/>
          <w:szCs w:val="24"/>
        </w:rPr>
        <w:t xml:space="preserve">stosuje się art. 207 </w:t>
      </w:r>
      <w:r w:rsidR="00E17013" w:rsidRPr="00CA6731">
        <w:rPr>
          <w:rFonts w:cstheme="minorHAnsi"/>
          <w:szCs w:val="24"/>
        </w:rPr>
        <w:t>ustawy o finansach publicznych.</w:t>
      </w:r>
    </w:p>
    <w:p w14:paraId="28436C99" w14:textId="30084299" w:rsidR="00B057C1" w:rsidRPr="00D947FB" w:rsidRDefault="000740F6" w:rsidP="003D6ACC">
      <w:pPr>
        <w:pStyle w:val="Nagwek3"/>
      </w:pPr>
      <w:r w:rsidRPr="006A232A">
        <w:t xml:space="preserve">§ </w:t>
      </w:r>
      <w:r w:rsidR="00F47A5C" w:rsidRPr="006A232A">
        <w:t>1</w:t>
      </w:r>
      <w:r w:rsidR="00415E1B" w:rsidRPr="006A232A">
        <w:t>0</w:t>
      </w:r>
      <w:r w:rsidRPr="006A232A">
        <w:t>.</w:t>
      </w:r>
      <w:r w:rsidR="00676948" w:rsidRPr="006A232A">
        <w:t xml:space="preserve"> </w:t>
      </w:r>
      <w:r w:rsidR="00B057C1" w:rsidRPr="006A232A">
        <w:t>Komunikacja Stron</w:t>
      </w:r>
    </w:p>
    <w:p w14:paraId="3DA9E048" w14:textId="77777777" w:rsidR="00B057C1" w:rsidRPr="003D6ACC" w:rsidRDefault="00B057C1" w:rsidP="003D6ACC">
      <w:pPr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2"/>
          <w:szCs w:val="24"/>
        </w:rPr>
      </w:pPr>
      <w:r w:rsidRPr="00CA6731">
        <w:rPr>
          <w:rFonts w:cstheme="minorHAnsi"/>
          <w:szCs w:val="24"/>
        </w:rPr>
        <w:t>Strony przewidują w szczególności następujące formy komunikacji w ramach wykonywania Umowy:</w:t>
      </w:r>
    </w:p>
    <w:p w14:paraId="390DF490" w14:textId="77777777" w:rsidR="00B057C1" w:rsidRPr="003D6ACC" w:rsidRDefault="00B057C1" w:rsidP="003D6ACC">
      <w:pPr>
        <w:numPr>
          <w:ilvl w:val="0"/>
          <w:numId w:val="12"/>
        </w:numPr>
        <w:spacing w:after="0" w:line="276" w:lineRule="auto"/>
        <w:ind w:left="714" w:hanging="357"/>
        <w:rPr>
          <w:rFonts w:cstheme="minorHAnsi"/>
          <w:sz w:val="22"/>
          <w:szCs w:val="24"/>
        </w:rPr>
      </w:pPr>
      <w:r w:rsidRPr="00CA6731">
        <w:rPr>
          <w:rFonts w:cstheme="minorHAnsi"/>
          <w:szCs w:val="24"/>
        </w:rPr>
        <w:t>listem poleconym;</w:t>
      </w:r>
    </w:p>
    <w:p w14:paraId="676BF9F3" w14:textId="77777777" w:rsidR="00B057C1" w:rsidRPr="003D6ACC" w:rsidRDefault="00B057C1" w:rsidP="003D6ACC">
      <w:pPr>
        <w:numPr>
          <w:ilvl w:val="0"/>
          <w:numId w:val="12"/>
        </w:numPr>
        <w:spacing w:after="0" w:line="276" w:lineRule="auto"/>
        <w:ind w:left="714" w:hanging="357"/>
        <w:rPr>
          <w:rFonts w:cstheme="minorHAnsi"/>
          <w:sz w:val="22"/>
          <w:szCs w:val="24"/>
        </w:rPr>
      </w:pPr>
      <w:r w:rsidRPr="00CA6731">
        <w:rPr>
          <w:rFonts w:cstheme="minorHAnsi"/>
          <w:szCs w:val="24"/>
        </w:rPr>
        <w:t>pocztą kurierską;</w:t>
      </w:r>
    </w:p>
    <w:p w14:paraId="2A5E40B6" w14:textId="77777777" w:rsidR="006F1C54" w:rsidRPr="003D6ACC" w:rsidRDefault="00B057C1" w:rsidP="003D6ACC">
      <w:pPr>
        <w:numPr>
          <w:ilvl w:val="0"/>
          <w:numId w:val="12"/>
        </w:numPr>
        <w:spacing w:after="0" w:line="276" w:lineRule="auto"/>
        <w:ind w:left="714" w:hanging="357"/>
        <w:rPr>
          <w:rFonts w:cstheme="minorHAnsi"/>
          <w:sz w:val="22"/>
          <w:szCs w:val="24"/>
        </w:rPr>
      </w:pPr>
      <w:r w:rsidRPr="00CA6731">
        <w:rPr>
          <w:rFonts w:cstheme="minorHAnsi"/>
          <w:szCs w:val="24"/>
        </w:rPr>
        <w:t>za pomocą autoryzacji e-PUAP</w:t>
      </w:r>
      <w:r w:rsidR="006F1C54" w:rsidRPr="00CA6731">
        <w:rPr>
          <w:rFonts w:cstheme="minorHAnsi"/>
          <w:szCs w:val="24"/>
        </w:rPr>
        <w:t>;</w:t>
      </w:r>
    </w:p>
    <w:p w14:paraId="3460BD9D" w14:textId="1F88484E" w:rsidR="00B057C1" w:rsidRPr="003D6ACC" w:rsidRDefault="004B788E" w:rsidP="003D6ACC">
      <w:pPr>
        <w:numPr>
          <w:ilvl w:val="0"/>
          <w:numId w:val="12"/>
        </w:numPr>
        <w:spacing w:after="0" w:line="276" w:lineRule="auto"/>
        <w:ind w:left="714" w:hanging="357"/>
        <w:rPr>
          <w:rFonts w:cstheme="minorHAnsi"/>
          <w:sz w:val="22"/>
          <w:szCs w:val="24"/>
        </w:rPr>
      </w:pPr>
      <w:r w:rsidRPr="00CA6731">
        <w:rPr>
          <w:rFonts w:cstheme="minorHAnsi"/>
          <w:szCs w:val="24"/>
        </w:rPr>
        <w:t>poczt</w:t>
      </w:r>
      <w:r w:rsidR="00C37E74" w:rsidRPr="00CA6731">
        <w:rPr>
          <w:rFonts w:cstheme="minorHAnsi"/>
          <w:szCs w:val="24"/>
        </w:rPr>
        <w:t>ą elektroniczną</w:t>
      </w:r>
      <w:r w:rsidR="009F6578" w:rsidRPr="00CA6731">
        <w:rPr>
          <w:rFonts w:cstheme="minorHAnsi"/>
          <w:szCs w:val="24"/>
        </w:rPr>
        <w:t>.</w:t>
      </w:r>
    </w:p>
    <w:p w14:paraId="6A53DCDE" w14:textId="0961129C" w:rsidR="00B057C1" w:rsidRPr="003D6ACC" w:rsidRDefault="00957250" w:rsidP="003D6ACC">
      <w:pPr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2"/>
          <w:szCs w:val="24"/>
        </w:rPr>
      </w:pPr>
      <w:r w:rsidRPr="00CA6731">
        <w:rPr>
          <w:rFonts w:cstheme="minorHAnsi"/>
          <w:szCs w:val="24"/>
        </w:rPr>
        <w:t xml:space="preserve">Jeżeli </w:t>
      </w:r>
      <w:r w:rsidR="006D64C9" w:rsidRPr="00CA6731">
        <w:rPr>
          <w:rFonts w:cstheme="minorHAnsi"/>
          <w:szCs w:val="24"/>
        </w:rPr>
        <w:t>U</w:t>
      </w:r>
      <w:r w:rsidRPr="00CA6731">
        <w:rPr>
          <w:rFonts w:cstheme="minorHAnsi"/>
          <w:szCs w:val="24"/>
        </w:rPr>
        <w:t>mowa nie stanowi inaczej, w</w:t>
      </w:r>
      <w:r w:rsidR="00B057C1" w:rsidRPr="003D6ACC">
        <w:rPr>
          <w:rFonts w:cstheme="minorHAnsi"/>
          <w:szCs w:val="24"/>
        </w:rPr>
        <w:t xml:space="preserve">szelkie oświadczenia, wnioski i zawiadomienia </w:t>
      </w:r>
      <w:r w:rsidR="002E6F09" w:rsidRPr="003D6ACC">
        <w:rPr>
          <w:rFonts w:cstheme="minorHAnsi"/>
          <w:szCs w:val="24"/>
        </w:rPr>
        <w:t>Stron</w:t>
      </w:r>
      <w:r w:rsidR="00B057C1" w:rsidRPr="003D6ACC">
        <w:rPr>
          <w:rFonts w:cstheme="minorHAnsi"/>
          <w:szCs w:val="24"/>
        </w:rPr>
        <w:t xml:space="preserve"> będą uznawane za </w:t>
      </w:r>
      <w:r w:rsidR="00E05BDC" w:rsidRPr="003D6ACC">
        <w:rPr>
          <w:rFonts w:cstheme="minorHAnsi"/>
          <w:szCs w:val="24"/>
        </w:rPr>
        <w:t xml:space="preserve">doręczone </w:t>
      </w:r>
      <w:r w:rsidR="00B057C1" w:rsidRPr="003D6ACC">
        <w:rPr>
          <w:rFonts w:cstheme="minorHAnsi"/>
          <w:szCs w:val="24"/>
        </w:rPr>
        <w:t xml:space="preserve">z </w:t>
      </w:r>
      <w:r w:rsidR="00E05BDC" w:rsidRPr="003D6ACC">
        <w:rPr>
          <w:rFonts w:cstheme="minorHAnsi"/>
          <w:szCs w:val="24"/>
        </w:rPr>
        <w:t xml:space="preserve">dniem </w:t>
      </w:r>
      <w:r w:rsidR="00B057C1" w:rsidRPr="003D6ACC">
        <w:rPr>
          <w:rFonts w:cstheme="minorHAnsi"/>
          <w:szCs w:val="24"/>
        </w:rPr>
        <w:t>doręczenia listu poleconego wysłanego za potwierdzeniem odbioru, odebrania przesyłki kurierskiej, dokonania autoryzacji poprzez e-PUAP.</w:t>
      </w:r>
    </w:p>
    <w:p w14:paraId="2E4D156E" w14:textId="6C13A710" w:rsidR="00B057C1" w:rsidRPr="003D6ACC" w:rsidRDefault="00B057C1" w:rsidP="003D6ACC">
      <w:pPr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2"/>
          <w:szCs w:val="24"/>
        </w:rPr>
      </w:pPr>
      <w:r w:rsidRPr="00CA6731">
        <w:rPr>
          <w:rFonts w:cstheme="minorHAnsi"/>
          <w:szCs w:val="24"/>
        </w:rPr>
        <w:t>Korespondencj</w:t>
      </w:r>
      <w:r w:rsidR="002E76C2" w:rsidRPr="00CA6731">
        <w:rPr>
          <w:rFonts w:cstheme="minorHAnsi"/>
          <w:szCs w:val="24"/>
        </w:rPr>
        <w:t>ę</w:t>
      </w:r>
      <w:r w:rsidRPr="00CA6731">
        <w:rPr>
          <w:rFonts w:cstheme="minorHAnsi"/>
          <w:szCs w:val="24"/>
        </w:rPr>
        <w:t xml:space="preserve"> </w:t>
      </w:r>
      <w:r w:rsidR="002E76C2" w:rsidRPr="003D6ACC">
        <w:rPr>
          <w:rFonts w:cstheme="minorHAnsi"/>
          <w:szCs w:val="24"/>
        </w:rPr>
        <w:t>uznaje się za</w:t>
      </w:r>
      <w:r w:rsidRPr="003D6ACC">
        <w:rPr>
          <w:rFonts w:cstheme="minorHAnsi"/>
          <w:szCs w:val="24"/>
        </w:rPr>
        <w:t xml:space="preserve"> doręczon</w:t>
      </w:r>
      <w:r w:rsidR="002E76C2" w:rsidRPr="003D6ACC">
        <w:rPr>
          <w:rFonts w:cstheme="minorHAnsi"/>
          <w:szCs w:val="24"/>
        </w:rPr>
        <w:t xml:space="preserve">ą </w:t>
      </w:r>
      <w:r w:rsidRPr="003D6ACC">
        <w:rPr>
          <w:rFonts w:cstheme="minorHAnsi"/>
          <w:szCs w:val="24"/>
        </w:rPr>
        <w:t xml:space="preserve">w przypadku, gdy </w:t>
      </w:r>
      <w:r w:rsidR="00E05BDC" w:rsidRPr="003D6ACC">
        <w:rPr>
          <w:rFonts w:cstheme="minorHAnsi"/>
          <w:szCs w:val="24"/>
        </w:rPr>
        <w:t>B</w:t>
      </w:r>
      <w:r w:rsidRPr="003D6ACC">
        <w:rPr>
          <w:rFonts w:cstheme="minorHAnsi"/>
          <w:szCs w:val="24"/>
        </w:rPr>
        <w:t>eneficjent nie poinformował o zmianie danych do korespondencji lub przesłana korespondencja zostanie zwrócona.</w:t>
      </w:r>
    </w:p>
    <w:p w14:paraId="5E3BDC33" w14:textId="40BF2FCF" w:rsidR="00B057C1" w:rsidRPr="003D6ACC" w:rsidRDefault="00B057C1" w:rsidP="003D6ACC">
      <w:pPr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2"/>
          <w:szCs w:val="24"/>
        </w:rPr>
      </w:pPr>
      <w:r w:rsidRPr="00CA6731">
        <w:rPr>
          <w:rFonts w:cstheme="minorHAnsi"/>
          <w:szCs w:val="24"/>
        </w:rPr>
        <w:t xml:space="preserve">Jeżeli </w:t>
      </w:r>
      <w:r w:rsidR="00E05BDC" w:rsidRPr="00CA6731">
        <w:rPr>
          <w:rFonts w:cstheme="minorHAnsi"/>
          <w:szCs w:val="24"/>
        </w:rPr>
        <w:t>B</w:t>
      </w:r>
      <w:r w:rsidRPr="00CA6731">
        <w:rPr>
          <w:rFonts w:cstheme="minorHAnsi"/>
          <w:szCs w:val="24"/>
        </w:rPr>
        <w:t xml:space="preserve">eneficjent odmawia przyjęcia korespondencji uznaje się, że została doręczona w dniu złożenia oświadczenia o odmowie jej przyjęcia przez </w:t>
      </w:r>
      <w:r w:rsidR="00E05BDC" w:rsidRPr="003D6ACC">
        <w:rPr>
          <w:rFonts w:cstheme="minorHAnsi"/>
          <w:szCs w:val="24"/>
        </w:rPr>
        <w:t>B</w:t>
      </w:r>
      <w:r w:rsidRPr="003D6ACC">
        <w:rPr>
          <w:rFonts w:cstheme="minorHAnsi"/>
          <w:szCs w:val="24"/>
        </w:rPr>
        <w:t>eneficjenta.</w:t>
      </w:r>
    </w:p>
    <w:p w14:paraId="397B760E" w14:textId="48FCFA16" w:rsidR="00B057C1" w:rsidRPr="00CA6731" w:rsidRDefault="002E76C2" w:rsidP="003D6ACC">
      <w:pPr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rPr>
          <w:rFonts w:cstheme="minorHAnsi"/>
          <w:szCs w:val="24"/>
        </w:rPr>
      </w:pPr>
      <w:r w:rsidRPr="00CA6731">
        <w:rPr>
          <w:rFonts w:cstheme="minorHAnsi"/>
          <w:szCs w:val="24"/>
        </w:rPr>
        <w:t>K</w:t>
      </w:r>
      <w:r w:rsidR="00B057C1" w:rsidRPr="00CA6731">
        <w:rPr>
          <w:rFonts w:cstheme="minorHAnsi"/>
          <w:szCs w:val="24"/>
        </w:rPr>
        <w:t>orespondencja związana z realizacją Umowy powinna być opatrzona numerem Umowy.</w:t>
      </w:r>
    </w:p>
    <w:p w14:paraId="3A376595" w14:textId="13DD8E23" w:rsidR="00021968" w:rsidRPr="003D6ACC" w:rsidRDefault="00B057C1" w:rsidP="003D6ACC">
      <w:pPr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2"/>
          <w:szCs w:val="24"/>
        </w:rPr>
      </w:pPr>
      <w:r w:rsidRPr="003D6ACC">
        <w:rPr>
          <w:rFonts w:cstheme="minorHAnsi"/>
          <w:szCs w:val="24"/>
        </w:rPr>
        <w:t xml:space="preserve">Adres do doręczeń korespondencji </w:t>
      </w:r>
      <w:r w:rsidR="006D64C9" w:rsidRPr="003D6ACC">
        <w:rPr>
          <w:rFonts w:cstheme="minorHAnsi"/>
          <w:szCs w:val="24"/>
        </w:rPr>
        <w:t xml:space="preserve">listem poleconym lub pocztą kurierską </w:t>
      </w:r>
      <w:r w:rsidR="00021968" w:rsidRPr="003D6ACC">
        <w:rPr>
          <w:rFonts w:cstheme="minorHAnsi"/>
          <w:szCs w:val="24"/>
        </w:rPr>
        <w:t>Beneficjentowi jest</w:t>
      </w:r>
      <w:r w:rsidRPr="003D6ACC">
        <w:rPr>
          <w:rFonts w:cstheme="minorHAnsi"/>
          <w:szCs w:val="24"/>
        </w:rPr>
        <w:t xml:space="preserve"> następując</w:t>
      </w:r>
      <w:r w:rsidR="00021968" w:rsidRPr="003D6ACC">
        <w:rPr>
          <w:rFonts w:cstheme="minorHAnsi"/>
          <w:szCs w:val="24"/>
        </w:rPr>
        <w:t>y</w:t>
      </w:r>
      <w:r w:rsidRPr="003D6ACC">
        <w:rPr>
          <w:rFonts w:cstheme="minorHAnsi"/>
          <w:szCs w:val="24"/>
        </w:rPr>
        <w:t>:</w:t>
      </w:r>
      <w:r w:rsidR="00E05BDC" w:rsidRPr="003D6ACC">
        <w:rPr>
          <w:rFonts w:cstheme="minorHAnsi"/>
          <w:szCs w:val="24"/>
        </w:rPr>
        <w:t xml:space="preserve"> </w:t>
      </w:r>
      <w:r w:rsidR="00B43D2F">
        <w:rPr>
          <w:rFonts w:cstheme="minorHAnsi"/>
          <w:szCs w:val="24"/>
        </w:rPr>
        <w:t>Polska Agencja Rozwoju Przedsiębiorczości</w:t>
      </w:r>
      <w:r w:rsidR="00B43D2F" w:rsidRPr="00C36FC4">
        <w:rPr>
          <w:rFonts w:cstheme="minorHAnsi"/>
          <w:szCs w:val="24"/>
        </w:rPr>
        <w:t xml:space="preserve"> ul. Pańska 81/83 </w:t>
      </w:r>
      <w:r w:rsidR="00B43D2F">
        <w:rPr>
          <w:rFonts w:cstheme="minorHAnsi"/>
          <w:szCs w:val="24"/>
        </w:rPr>
        <w:t xml:space="preserve">00-834 </w:t>
      </w:r>
      <w:r w:rsidR="00B43D2F" w:rsidRPr="00C36FC4">
        <w:rPr>
          <w:rFonts w:cstheme="minorHAnsi"/>
          <w:szCs w:val="24"/>
        </w:rPr>
        <w:t>Warszaw</w:t>
      </w:r>
      <w:r w:rsidR="00B43D2F">
        <w:rPr>
          <w:rFonts w:cstheme="minorHAnsi"/>
          <w:szCs w:val="24"/>
        </w:rPr>
        <w:t>a.</w:t>
      </w:r>
      <w:r w:rsidR="00B43D2F" w:rsidRPr="00C36FC4">
        <w:rPr>
          <w:rFonts w:cstheme="minorHAnsi"/>
          <w:szCs w:val="24"/>
        </w:rPr>
        <w:t xml:space="preserve"> </w:t>
      </w:r>
    </w:p>
    <w:p w14:paraId="7974412E" w14:textId="522BB944" w:rsidR="00B43D2F" w:rsidRDefault="0033378D" w:rsidP="00A23A0C">
      <w:pPr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2"/>
          <w:szCs w:val="24"/>
        </w:rPr>
      </w:pPr>
      <w:r w:rsidRPr="00CA6731">
        <w:rPr>
          <w:rFonts w:cstheme="minorHAnsi"/>
          <w:szCs w:val="24"/>
        </w:rPr>
        <w:t>Adres do doręczeń korespondencji pocztą elektroniczną Beneficjentowi jest następujący:</w:t>
      </w:r>
      <w:r w:rsidR="00B43D2F">
        <w:rPr>
          <w:rFonts w:cstheme="minorHAnsi"/>
          <w:szCs w:val="24"/>
        </w:rPr>
        <w:t xml:space="preserve"> </w:t>
      </w:r>
      <w:hyperlink r:id="rId11" w:history="1">
        <w:r w:rsidR="00B43D2F" w:rsidRPr="00366B9F">
          <w:rPr>
            <w:rStyle w:val="Hipercze"/>
            <w:rFonts w:cstheme="minorHAnsi"/>
            <w:szCs w:val="24"/>
          </w:rPr>
          <w:t>partnerstwo@parp.gov.pl</w:t>
        </w:r>
      </w:hyperlink>
      <w:r w:rsidR="00B43D2F">
        <w:rPr>
          <w:rFonts w:cstheme="minorHAnsi"/>
          <w:szCs w:val="24"/>
        </w:rPr>
        <w:t>.</w:t>
      </w:r>
    </w:p>
    <w:p w14:paraId="7EEF3B81" w14:textId="78B6B647" w:rsidR="00B057C1" w:rsidRPr="00A23A0C" w:rsidRDefault="00B057C1" w:rsidP="00A23A0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2"/>
          <w:szCs w:val="24"/>
        </w:rPr>
      </w:pPr>
      <w:r w:rsidRPr="00A23A0C">
        <w:rPr>
          <w:rFonts w:cstheme="minorHAnsi"/>
          <w:szCs w:val="24"/>
        </w:rPr>
        <w:t>W przypadku zmiany danych, o których mowa w ust. 6</w:t>
      </w:r>
      <w:r w:rsidR="0033378D" w:rsidRPr="00A23A0C">
        <w:rPr>
          <w:rFonts w:cstheme="minorHAnsi"/>
          <w:szCs w:val="24"/>
        </w:rPr>
        <w:t xml:space="preserve"> lub 7</w:t>
      </w:r>
      <w:r w:rsidRPr="00A23A0C">
        <w:rPr>
          <w:rFonts w:cstheme="minorHAnsi"/>
          <w:szCs w:val="24"/>
        </w:rPr>
        <w:t xml:space="preserve"> </w:t>
      </w:r>
      <w:r w:rsidR="00021968" w:rsidRPr="00A23A0C">
        <w:rPr>
          <w:rFonts w:cstheme="minorHAnsi"/>
          <w:szCs w:val="24"/>
        </w:rPr>
        <w:t>Beneficjent</w:t>
      </w:r>
      <w:r w:rsidRPr="00A23A0C">
        <w:rPr>
          <w:rFonts w:cstheme="minorHAnsi"/>
          <w:szCs w:val="24"/>
        </w:rPr>
        <w:t xml:space="preserve"> jest zobowiązan</w:t>
      </w:r>
      <w:r w:rsidR="00021968" w:rsidRPr="00A23A0C">
        <w:rPr>
          <w:rFonts w:cstheme="minorHAnsi"/>
          <w:szCs w:val="24"/>
        </w:rPr>
        <w:t>y</w:t>
      </w:r>
      <w:r w:rsidRPr="00A23A0C">
        <w:rPr>
          <w:rFonts w:cstheme="minorHAnsi"/>
          <w:szCs w:val="24"/>
        </w:rPr>
        <w:t xml:space="preserve"> </w:t>
      </w:r>
      <w:r w:rsidR="007845EE" w:rsidRPr="00A23A0C">
        <w:rPr>
          <w:rFonts w:cstheme="minorHAnsi"/>
          <w:szCs w:val="24"/>
        </w:rPr>
        <w:t xml:space="preserve">niezwłocznie powiadomić </w:t>
      </w:r>
      <w:r w:rsidR="00021968" w:rsidRPr="00A23A0C">
        <w:rPr>
          <w:rFonts w:cstheme="minorHAnsi"/>
          <w:szCs w:val="24"/>
        </w:rPr>
        <w:t>PARP</w:t>
      </w:r>
      <w:r w:rsidR="006D299F" w:rsidRPr="00A23A0C">
        <w:rPr>
          <w:rFonts w:cstheme="minorHAnsi"/>
          <w:szCs w:val="24"/>
        </w:rPr>
        <w:t xml:space="preserve"> o tym fakcie</w:t>
      </w:r>
      <w:r w:rsidRPr="00A23A0C">
        <w:rPr>
          <w:rFonts w:cstheme="minorHAnsi"/>
          <w:szCs w:val="24"/>
        </w:rPr>
        <w:t>. Do czasu powiadomienia korespondencję wysłaną na </w:t>
      </w:r>
      <w:r w:rsidR="00021968" w:rsidRPr="00A23A0C">
        <w:rPr>
          <w:rFonts w:cstheme="minorHAnsi"/>
          <w:szCs w:val="24"/>
        </w:rPr>
        <w:t xml:space="preserve">dotychczasowy </w:t>
      </w:r>
      <w:r w:rsidRPr="00A23A0C">
        <w:rPr>
          <w:rFonts w:cstheme="minorHAnsi"/>
          <w:szCs w:val="24"/>
        </w:rPr>
        <w:t>adres uważa się za doręczoną.</w:t>
      </w:r>
    </w:p>
    <w:p w14:paraId="34EE067B" w14:textId="2CF63F47" w:rsidR="007C2BE7" w:rsidRPr="00D947FB" w:rsidRDefault="000740F6" w:rsidP="003D6ACC">
      <w:pPr>
        <w:pStyle w:val="Nagwek3"/>
      </w:pPr>
      <w:r w:rsidRPr="006A232A">
        <w:lastRenderedPageBreak/>
        <w:t>§</w:t>
      </w:r>
      <w:r w:rsidR="003B2399" w:rsidRPr="006A232A">
        <w:t xml:space="preserve"> </w:t>
      </w:r>
      <w:r w:rsidR="0089758A" w:rsidRPr="006A232A">
        <w:t>1</w:t>
      </w:r>
      <w:r w:rsidR="00EE6BF6" w:rsidRPr="006A232A">
        <w:t>1</w:t>
      </w:r>
      <w:r w:rsidR="003B2399" w:rsidRPr="006A232A">
        <w:t>.</w:t>
      </w:r>
      <w:r w:rsidR="00676948" w:rsidRPr="006A232A">
        <w:t xml:space="preserve"> </w:t>
      </w:r>
      <w:r w:rsidR="007C2BE7" w:rsidRPr="00D947FB">
        <w:t>Postanowienia końcowe</w:t>
      </w:r>
    </w:p>
    <w:p w14:paraId="50B521D6" w14:textId="40927779" w:rsidR="00906AF2" w:rsidRPr="003D6ACC" w:rsidRDefault="00906AF2" w:rsidP="003D6ACC">
      <w:pPr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2"/>
          <w:szCs w:val="24"/>
        </w:rPr>
      </w:pPr>
      <w:r w:rsidRPr="00CA6731">
        <w:rPr>
          <w:rFonts w:cstheme="minorHAnsi"/>
          <w:szCs w:val="24"/>
        </w:rPr>
        <w:t>Wszelkie s</w:t>
      </w:r>
      <w:r w:rsidRPr="00ED32CE">
        <w:rPr>
          <w:rFonts w:cstheme="minorHAnsi"/>
          <w:szCs w:val="24"/>
        </w:rPr>
        <w:t>pory powstałe w związku z realizacją Umowy będą poddan</w:t>
      </w:r>
      <w:r w:rsidRPr="00CA6731">
        <w:rPr>
          <w:rFonts w:cstheme="minorHAnsi"/>
          <w:szCs w:val="24"/>
        </w:rPr>
        <w:t>e rozstrzygnięciu przez sąd właściwy</w:t>
      </w:r>
      <w:r w:rsidRPr="00ED32CE">
        <w:rPr>
          <w:rFonts w:cstheme="minorHAnsi"/>
          <w:szCs w:val="24"/>
        </w:rPr>
        <w:t xml:space="preserve"> dla siedziby PARP.</w:t>
      </w:r>
    </w:p>
    <w:p w14:paraId="4FDFEAD4" w14:textId="77777777" w:rsidR="00906AF2" w:rsidRPr="003D6ACC" w:rsidRDefault="00906AF2" w:rsidP="003D6ACC">
      <w:pPr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2"/>
          <w:szCs w:val="24"/>
        </w:rPr>
      </w:pPr>
      <w:r w:rsidRPr="00CA6731">
        <w:rPr>
          <w:rFonts w:cstheme="minorHAnsi"/>
          <w:szCs w:val="24"/>
        </w:rPr>
        <w:t>Umowę sporządzono i podpisano w dwóch jednobrzmiących egzemplarzach, po jednym dla każdej Strony.</w:t>
      </w:r>
    </w:p>
    <w:p w14:paraId="5C40A9EB" w14:textId="77777777" w:rsidR="00906AF2" w:rsidRPr="003D6ACC" w:rsidRDefault="00906AF2" w:rsidP="003D6ACC">
      <w:pPr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2"/>
          <w:szCs w:val="24"/>
        </w:rPr>
      </w:pPr>
      <w:r w:rsidRPr="00CA6731">
        <w:rPr>
          <w:rFonts w:cstheme="minorHAnsi"/>
          <w:szCs w:val="24"/>
        </w:rPr>
        <w:t>Umowa jest zawarta z dniem podpisania przez ostatnią ze Stron.</w:t>
      </w:r>
    </w:p>
    <w:p w14:paraId="79C48291" w14:textId="06DCC07F" w:rsidR="00906AF2" w:rsidRDefault="00906AF2" w:rsidP="003D6ACC">
      <w:pPr>
        <w:pStyle w:val="Akapitzlist"/>
        <w:numPr>
          <w:ilvl w:val="0"/>
          <w:numId w:val="14"/>
        </w:numPr>
        <w:spacing w:after="120" w:line="276" w:lineRule="auto"/>
        <w:rPr>
          <w:rFonts w:cstheme="minorHAnsi"/>
          <w:szCs w:val="24"/>
        </w:rPr>
      </w:pPr>
      <w:r w:rsidRPr="00CA6731">
        <w:rPr>
          <w:rFonts w:cstheme="minorHAnsi"/>
          <w:szCs w:val="24"/>
        </w:rPr>
        <w:t>Załączniki stanowią integralną część Umowy.</w:t>
      </w:r>
    </w:p>
    <w:p w14:paraId="35187C05" w14:textId="4D02AF88" w:rsidR="00837CF4" w:rsidRDefault="004909AA" w:rsidP="00A23A0C">
      <w:pPr>
        <w:pStyle w:val="Akapitzlist"/>
        <w:numPr>
          <w:ilvl w:val="0"/>
          <w:numId w:val="14"/>
        </w:numPr>
        <w:rPr>
          <w:rFonts w:cstheme="minorHAnsi"/>
          <w:b/>
          <w:szCs w:val="24"/>
        </w:rPr>
      </w:pPr>
      <w:r w:rsidRPr="00CA6731">
        <w:rPr>
          <w:rFonts w:cstheme="minorHAnsi"/>
          <w:szCs w:val="24"/>
        </w:rPr>
        <w:t>Umowę sporządzono w</w:t>
      </w:r>
      <w:r w:rsidRPr="003D6ACC">
        <w:rPr>
          <w:rFonts w:cstheme="minorHAnsi"/>
          <w:szCs w:val="24"/>
        </w:rPr>
        <w:t xml:space="preserve"> polskiej i angielskiej wersji językowej. W przypadku rozbieżności decydująca jest wersja polska</w:t>
      </w:r>
      <w:r w:rsidR="004B07EB" w:rsidRPr="00D947FB">
        <w:rPr>
          <w:rStyle w:val="Odwoanieprzypisudolnego"/>
          <w:rFonts w:cstheme="minorHAnsi"/>
          <w:szCs w:val="24"/>
        </w:rPr>
        <w:footnoteReference w:id="13"/>
      </w:r>
      <w:r w:rsidRPr="00D947FB">
        <w:rPr>
          <w:rFonts w:cstheme="minorHAnsi"/>
          <w:szCs w:val="24"/>
        </w:rPr>
        <w:t>.</w:t>
      </w:r>
    </w:p>
    <w:p w14:paraId="26AB5F0C" w14:textId="1DA74540" w:rsidR="00BF7C54" w:rsidRPr="003D6ACC" w:rsidRDefault="0079132E" w:rsidP="003D6ACC">
      <w:pPr>
        <w:pStyle w:val="Nagwek3"/>
        <w:rPr>
          <w:b w:val="0"/>
        </w:rPr>
      </w:pPr>
      <w:r w:rsidRPr="003D6ACC">
        <w:t>Załączniki:</w:t>
      </w:r>
    </w:p>
    <w:p w14:paraId="5AC1C8FB" w14:textId="05934F42" w:rsidR="0079132E" w:rsidRPr="003D6ACC" w:rsidRDefault="0033378D" w:rsidP="003D6ACC">
      <w:pPr>
        <w:pStyle w:val="Akapitzlist"/>
        <w:numPr>
          <w:ilvl w:val="0"/>
          <w:numId w:val="4"/>
        </w:numPr>
        <w:spacing w:after="120" w:line="276" w:lineRule="auto"/>
        <w:rPr>
          <w:rFonts w:cstheme="minorHAnsi"/>
          <w:szCs w:val="24"/>
        </w:rPr>
      </w:pPr>
      <w:r w:rsidRPr="00D947FB">
        <w:rPr>
          <w:rFonts w:cstheme="minorHAnsi"/>
          <w:szCs w:val="24"/>
        </w:rPr>
        <w:t>W</w:t>
      </w:r>
      <w:r w:rsidR="0079132E" w:rsidRPr="00CA6731">
        <w:rPr>
          <w:rFonts w:cstheme="minorHAnsi"/>
          <w:szCs w:val="24"/>
        </w:rPr>
        <w:t>nios</w:t>
      </w:r>
      <w:r w:rsidRPr="00CA6731">
        <w:rPr>
          <w:rFonts w:cstheme="minorHAnsi"/>
          <w:szCs w:val="24"/>
        </w:rPr>
        <w:t>e</w:t>
      </w:r>
      <w:r w:rsidR="0079132E" w:rsidRPr="00CA6731">
        <w:rPr>
          <w:rFonts w:cstheme="minorHAnsi"/>
          <w:szCs w:val="24"/>
        </w:rPr>
        <w:t xml:space="preserve">k o </w:t>
      </w:r>
      <w:r w:rsidR="00A905D8" w:rsidRPr="003D6ACC">
        <w:rPr>
          <w:rFonts w:cstheme="minorHAnsi"/>
          <w:szCs w:val="24"/>
        </w:rPr>
        <w:t>udzielenie wsparcia</w:t>
      </w:r>
      <w:r w:rsidR="006D05C8" w:rsidRPr="003D6ACC">
        <w:rPr>
          <w:rFonts w:cstheme="minorHAnsi"/>
          <w:szCs w:val="24"/>
        </w:rPr>
        <w:t>;</w:t>
      </w:r>
    </w:p>
    <w:p w14:paraId="5840F795" w14:textId="7F544B59" w:rsidR="00545865" w:rsidRPr="003D6ACC" w:rsidRDefault="00545865" w:rsidP="003D6ACC">
      <w:pPr>
        <w:pStyle w:val="Akapitzlist"/>
        <w:numPr>
          <w:ilvl w:val="0"/>
          <w:numId w:val="4"/>
        </w:numPr>
        <w:spacing w:after="120" w:line="276" w:lineRule="auto"/>
        <w:rPr>
          <w:rFonts w:cstheme="minorHAnsi"/>
          <w:szCs w:val="24"/>
        </w:rPr>
      </w:pPr>
      <w:r w:rsidRPr="003D6ACC">
        <w:rPr>
          <w:rFonts w:cstheme="minorHAnsi"/>
          <w:szCs w:val="24"/>
        </w:rPr>
        <w:t>Informacja dla uczestnika działań objętych wsparciem</w:t>
      </w:r>
      <w:r w:rsidR="006D05C8" w:rsidRPr="003D6ACC">
        <w:rPr>
          <w:rFonts w:cstheme="minorHAnsi"/>
          <w:szCs w:val="24"/>
        </w:rPr>
        <w:t>;</w:t>
      </w:r>
    </w:p>
    <w:p w14:paraId="04F1F9D2" w14:textId="4328CCDF" w:rsidR="00D5235C" w:rsidRPr="006A232A" w:rsidRDefault="007E64A9" w:rsidP="003D6ACC">
      <w:pPr>
        <w:pStyle w:val="Akapitzlist"/>
        <w:numPr>
          <w:ilvl w:val="0"/>
          <w:numId w:val="4"/>
        </w:numPr>
        <w:spacing w:after="120" w:line="276" w:lineRule="auto"/>
        <w:rPr>
          <w:rFonts w:cstheme="minorHAnsi"/>
          <w:szCs w:val="20"/>
        </w:rPr>
      </w:pPr>
      <w:r w:rsidRPr="003D6ACC">
        <w:rPr>
          <w:rFonts w:cstheme="minorHAnsi"/>
          <w:szCs w:val="24"/>
        </w:rPr>
        <w:t>Kopia pełnomocnictwa z dnia … .</w:t>
      </w:r>
      <w:r w:rsidR="00420003" w:rsidRPr="00D947FB">
        <w:rPr>
          <w:rStyle w:val="Odwoanieprzypisudolnego"/>
          <w:rFonts w:cstheme="minorHAnsi"/>
          <w:szCs w:val="24"/>
        </w:rPr>
        <w:footnoteReference w:id="14"/>
      </w:r>
    </w:p>
    <w:sectPr w:rsidR="00D5235C" w:rsidRPr="006A232A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5CAC50" w14:textId="77777777" w:rsidR="00B33597" w:rsidRDefault="00B33597" w:rsidP="00D5235C">
      <w:pPr>
        <w:spacing w:after="0"/>
      </w:pPr>
      <w:r>
        <w:separator/>
      </w:r>
    </w:p>
  </w:endnote>
  <w:endnote w:type="continuationSeparator" w:id="0">
    <w:p w14:paraId="45CE8A84" w14:textId="77777777" w:rsidR="00B33597" w:rsidRDefault="00B33597" w:rsidP="00D5235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4B734" w14:textId="5409629F" w:rsidR="006D64C9" w:rsidRDefault="006D64C9" w:rsidP="003D6ACC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A5A69C" w14:textId="77777777" w:rsidR="00B33597" w:rsidRDefault="00B33597" w:rsidP="00D5235C">
      <w:pPr>
        <w:spacing w:after="0"/>
      </w:pPr>
      <w:r>
        <w:separator/>
      </w:r>
    </w:p>
  </w:footnote>
  <w:footnote w:type="continuationSeparator" w:id="0">
    <w:p w14:paraId="3185E6A5" w14:textId="77777777" w:rsidR="00B33597" w:rsidRDefault="00B33597" w:rsidP="00D5235C">
      <w:pPr>
        <w:spacing w:after="0"/>
      </w:pPr>
      <w:r>
        <w:continuationSeparator/>
      </w:r>
    </w:p>
  </w:footnote>
  <w:footnote w:id="1">
    <w:p w14:paraId="1D583E4F" w14:textId="77777777" w:rsidR="006D64C9" w:rsidRPr="003D6ACC" w:rsidRDefault="006D64C9" w:rsidP="003D6ACC">
      <w:pPr>
        <w:pStyle w:val="Tekstprzypisudolnego"/>
        <w:rPr>
          <w:rStyle w:val="Odwoanieprzypisudolnego"/>
          <w:vertAlign w:val="baseline"/>
        </w:rPr>
      </w:pPr>
      <w:r w:rsidRPr="003D6ACC">
        <w:rPr>
          <w:rStyle w:val="Odwoanieprzypisudolnego"/>
          <w:vertAlign w:val="baseline"/>
        </w:rPr>
        <w:footnoteRef/>
      </w:r>
      <w:r w:rsidRPr="003D6ACC">
        <w:rPr>
          <w:rStyle w:val="Odwoanieprzypisudolnego"/>
          <w:vertAlign w:val="baseline"/>
        </w:rPr>
        <w:t xml:space="preserve"> Sposób reprezentowania powinien być zgodny z informacjami zawartymi w Krajowym Rejestrze Sądowym obowiązującymi na dzień zawarcia Umowy.</w:t>
      </w:r>
    </w:p>
  </w:footnote>
  <w:footnote w:id="2">
    <w:p w14:paraId="240A96DA" w14:textId="77777777" w:rsidR="00CF3DD3" w:rsidRPr="003178CD" w:rsidRDefault="00CF3DD3" w:rsidP="003D6ACC">
      <w:pPr>
        <w:pStyle w:val="Tekstprzypisudolnego"/>
        <w:rPr>
          <w:rFonts w:cstheme="minorHAnsi"/>
          <w:sz w:val="16"/>
          <w:szCs w:val="16"/>
        </w:rPr>
      </w:pPr>
      <w:r w:rsidRPr="003D6ACC">
        <w:rPr>
          <w:rStyle w:val="Odwoanieprzypisudolnego"/>
          <w:vertAlign w:val="baseline"/>
        </w:rPr>
        <w:footnoteRef/>
      </w:r>
      <w:r w:rsidRPr="003D6ACC">
        <w:rPr>
          <w:rStyle w:val="Odwoanieprzypisudolnego"/>
          <w:vertAlign w:val="baseline"/>
        </w:rPr>
        <w:t xml:space="preserve"> Jw.</w:t>
      </w:r>
    </w:p>
  </w:footnote>
  <w:footnote w:id="3">
    <w:p w14:paraId="0D3175DD" w14:textId="3E926D30" w:rsidR="006D64C9" w:rsidRPr="003D6ACC" w:rsidRDefault="006D64C9" w:rsidP="003D6ACC">
      <w:pPr>
        <w:pStyle w:val="Tekstprzypisudolnego"/>
        <w:rPr>
          <w:rStyle w:val="Odwoanieprzypisudolnego"/>
          <w:vertAlign w:val="baseline"/>
        </w:rPr>
      </w:pPr>
      <w:r w:rsidRPr="003D6ACC">
        <w:rPr>
          <w:rStyle w:val="Odwoanieprzypisudolnego"/>
          <w:vertAlign w:val="baseline"/>
        </w:rPr>
        <w:footnoteRef/>
      </w:r>
      <w:r w:rsidRPr="003D6ACC">
        <w:rPr>
          <w:rStyle w:val="Odwoanieprzypisudolnego"/>
          <w:vertAlign w:val="baseline"/>
        </w:rPr>
        <w:t xml:space="preserve"> Jw.</w:t>
      </w:r>
    </w:p>
  </w:footnote>
  <w:footnote w:id="4">
    <w:p w14:paraId="3D835190" w14:textId="77777777" w:rsidR="006D64C9" w:rsidRPr="003D6ACC" w:rsidRDefault="006D64C9" w:rsidP="003D6ACC">
      <w:pPr>
        <w:pStyle w:val="Tekstprzypisudolnego"/>
        <w:rPr>
          <w:rStyle w:val="Odwoanieprzypisudolnego"/>
          <w:vertAlign w:val="baseline"/>
        </w:rPr>
      </w:pPr>
      <w:r w:rsidRPr="003D6ACC">
        <w:rPr>
          <w:rStyle w:val="Odwoanieprzypisudolnego"/>
          <w:vertAlign w:val="baseline"/>
        </w:rPr>
        <w:footnoteRef/>
      </w:r>
      <w:r w:rsidRPr="003D6ACC">
        <w:rPr>
          <w:rStyle w:val="Odwoanieprzypisudolnego"/>
          <w:vertAlign w:val="baseline"/>
        </w:rPr>
        <w:t xml:space="preserve"> Jeśli dotyczy.</w:t>
      </w:r>
    </w:p>
  </w:footnote>
  <w:footnote w:id="5">
    <w:p w14:paraId="71DCD694" w14:textId="785B3602" w:rsidR="006D64C9" w:rsidRPr="003D6ACC" w:rsidRDefault="006D64C9" w:rsidP="003D6ACC">
      <w:pPr>
        <w:pStyle w:val="Tekstprzypisudolnego"/>
        <w:rPr>
          <w:rStyle w:val="Odwoanieprzypisudolnego"/>
          <w:vertAlign w:val="baseline"/>
        </w:rPr>
      </w:pPr>
      <w:r w:rsidRPr="003D6ACC">
        <w:rPr>
          <w:rStyle w:val="Odwoanieprzypisudolnego"/>
          <w:vertAlign w:val="baseline"/>
        </w:rPr>
        <w:footnoteRef/>
      </w:r>
      <w:r w:rsidRPr="003D6ACC">
        <w:rPr>
          <w:rStyle w:val="Odwoanieprzypisudolnego"/>
          <w:vertAlign w:val="baseline"/>
        </w:rPr>
        <w:t xml:space="preserve"> Jw.</w:t>
      </w:r>
    </w:p>
  </w:footnote>
  <w:footnote w:id="6">
    <w:p w14:paraId="700E4689" w14:textId="174A692A" w:rsidR="00C46F44" w:rsidRPr="003D6ACC" w:rsidRDefault="00C46F44">
      <w:pPr>
        <w:pStyle w:val="Tekstprzypisudolnego"/>
        <w:rPr>
          <w:rStyle w:val="Odwoanieprzypisudolnego"/>
          <w:vertAlign w:val="baseline"/>
        </w:rPr>
      </w:pPr>
      <w:r w:rsidRPr="00D947FB">
        <w:rPr>
          <w:rStyle w:val="Odwoanieprzypisudolnego"/>
          <w:vertAlign w:val="baseline"/>
        </w:rPr>
        <w:footnoteRef/>
      </w:r>
      <w:r w:rsidRPr="003D6ACC">
        <w:rPr>
          <w:rStyle w:val="Odwoanieprzypisudolnego"/>
          <w:vertAlign w:val="baseline"/>
        </w:rPr>
        <w:t xml:space="preserve"> Zgodnie z katalogiem określonym w art. 6b ust. 1 ustawy o PARP</w:t>
      </w:r>
    </w:p>
  </w:footnote>
  <w:footnote w:id="7">
    <w:p w14:paraId="7BFDE054" w14:textId="7C5F34CB" w:rsidR="00420003" w:rsidRDefault="00420003">
      <w:pPr>
        <w:pStyle w:val="Tekstprzypisudolnego"/>
      </w:pPr>
      <w:r w:rsidRPr="00D947FB">
        <w:rPr>
          <w:rStyle w:val="Odwoanieprzypisudolnego"/>
          <w:vertAlign w:val="baseline"/>
        </w:rPr>
        <w:footnoteRef/>
      </w:r>
      <w:r w:rsidRPr="003D6ACC">
        <w:rPr>
          <w:rStyle w:val="Odwoanieprzypisudolnego"/>
          <w:vertAlign w:val="baseline"/>
        </w:rPr>
        <w:t xml:space="preserve"> Jeśli dotyczy</w:t>
      </w:r>
    </w:p>
  </w:footnote>
  <w:footnote w:id="8">
    <w:p w14:paraId="50A78DE8" w14:textId="0FF152C6" w:rsidR="006F0EE9" w:rsidRDefault="006F0EE9">
      <w:pPr>
        <w:pStyle w:val="Tekstprzypisudolnego"/>
      </w:pPr>
      <w:r>
        <w:rPr>
          <w:rStyle w:val="Odwoanieprzypisudolnego"/>
        </w:rPr>
        <w:footnoteRef/>
      </w:r>
      <w:r>
        <w:t xml:space="preserve"> Numer referencyjny zostanie uzupełniony niezwłocznie po jego nadaniu.</w:t>
      </w:r>
    </w:p>
  </w:footnote>
  <w:footnote w:id="9">
    <w:p w14:paraId="07F05908" w14:textId="77777777" w:rsidR="001156B3" w:rsidRPr="003D6ACC" w:rsidRDefault="001156B3" w:rsidP="001156B3">
      <w:pPr>
        <w:pStyle w:val="Tekstprzypisudolnego"/>
        <w:rPr>
          <w:rStyle w:val="Odwoanieprzypisudolnego"/>
          <w:vertAlign w:val="baseline"/>
        </w:rPr>
      </w:pPr>
      <w:r w:rsidRPr="00D6063A">
        <w:rPr>
          <w:rStyle w:val="Odwoanieprzypisudolnego"/>
          <w:vertAlign w:val="baseline"/>
        </w:rPr>
        <w:footnoteRef/>
      </w:r>
      <w:r w:rsidRPr="003D6ACC">
        <w:rPr>
          <w:rStyle w:val="Odwoanieprzypisudolnego"/>
          <w:vertAlign w:val="baseline"/>
        </w:rPr>
        <w:t xml:space="preserve"> Wybrać właściwe</w:t>
      </w:r>
    </w:p>
  </w:footnote>
  <w:footnote w:id="10">
    <w:p w14:paraId="6D36B396" w14:textId="77777777" w:rsidR="00E2552C" w:rsidRPr="003D6ACC" w:rsidRDefault="00E2552C" w:rsidP="00E2552C">
      <w:pPr>
        <w:pStyle w:val="Tekstprzypisudolnego"/>
        <w:rPr>
          <w:rStyle w:val="Odwoanieprzypisudolnego"/>
          <w:vertAlign w:val="baseline"/>
        </w:rPr>
      </w:pPr>
      <w:r w:rsidRPr="00D947FB">
        <w:rPr>
          <w:rStyle w:val="Odwoanieprzypisudolnego"/>
          <w:vertAlign w:val="baseline"/>
        </w:rPr>
        <w:footnoteRef/>
      </w:r>
      <w:r w:rsidRPr="003D6ACC">
        <w:rPr>
          <w:rStyle w:val="Odwoanieprzypisudolnego"/>
          <w:vertAlign w:val="baseline"/>
        </w:rPr>
        <w:t xml:space="preserve"> Data wysłania przez PARP informacji o pozytywnej ocenie wniosku o udzielenie wsparcia</w:t>
      </w:r>
    </w:p>
  </w:footnote>
  <w:footnote w:id="11">
    <w:p w14:paraId="451861BE" w14:textId="4A320301" w:rsidR="004C5395" w:rsidRPr="004C5395" w:rsidRDefault="004C5395">
      <w:pPr>
        <w:pStyle w:val="Tekstprzypisudolnego"/>
        <w:rPr>
          <w:rFonts w:cstheme="minorHAnsi"/>
          <w:sz w:val="16"/>
        </w:rPr>
      </w:pPr>
      <w:r w:rsidRPr="00D947FB">
        <w:rPr>
          <w:rStyle w:val="Odwoanieprzypisudolnego"/>
          <w:vertAlign w:val="baseline"/>
        </w:rPr>
        <w:footnoteRef/>
      </w:r>
      <w:r w:rsidRPr="003D6ACC">
        <w:rPr>
          <w:rStyle w:val="Odwoanieprzypisudolnego"/>
          <w:vertAlign w:val="baseline"/>
        </w:rPr>
        <w:t xml:space="preserve"> Dotyczy przedsiębiorców</w:t>
      </w:r>
    </w:p>
  </w:footnote>
  <w:footnote w:id="12">
    <w:p w14:paraId="68D1162B" w14:textId="7362FE53" w:rsidR="00A51994" w:rsidRPr="00A51994" w:rsidRDefault="00A51994" w:rsidP="003D6ACC">
      <w:pPr>
        <w:pStyle w:val="Tekstprzypisudolnego"/>
        <w:rPr>
          <w:rFonts w:cstheme="minorHAnsi"/>
          <w:sz w:val="16"/>
          <w:szCs w:val="16"/>
        </w:rPr>
      </w:pPr>
      <w:r w:rsidRPr="003D6ACC">
        <w:rPr>
          <w:rStyle w:val="Odwoanieprzypisudolnego"/>
          <w:vertAlign w:val="baseline"/>
        </w:rPr>
        <w:footnoteRef/>
      </w:r>
      <w:r w:rsidRPr="003D6ACC">
        <w:rPr>
          <w:rStyle w:val="Odwoanieprzypisudolnego"/>
          <w:vertAlign w:val="baseline"/>
        </w:rPr>
        <w:t xml:space="preserve"> Uczestnicy działań objętych wsparciem – podmioty zewnętrzne, których dane osobowe zostały </w:t>
      </w:r>
      <w:r w:rsidR="00B35DCD" w:rsidRPr="003D6ACC">
        <w:rPr>
          <w:rStyle w:val="Odwoanieprzypisudolnego"/>
          <w:vertAlign w:val="baseline"/>
        </w:rPr>
        <w:t>u</w:t>
      </w:r>
      <w:r w:rsidRPr="003D6ACC">
        <w:rPr>
          <w:rStyle w:val="Odwoanieprzypisudolnego"/>
          <w:vertAlign w:val="baseline"/>
        </w:rPr>
        <w:t xml:space="preserve">mieszczone </w:t>
      </w:r>
      <w:r w:rsidR="00B35DCD" w:rsidRPr="003D6ACC">
        <w:rPr>
          <w:rStyle w:val="Odwoanieprzypisudolnego"/>
          <w:vertAlign w:val="baseline"/>
        </w:rPr>
        <w:t>we wniosku o udzielenie wsparcia na utworzenie partnerstwa i wniosku o płatność</w:t>
      </w:r>
      <w:r w:rsidRPr="003D6ACC">
        <w:rPr>
          <w:rStyle w:val="Odwoanieprzypisudolnego"/>
          <w:vertAlign w:val="baseline"/>
        </w:rPr>
        <w:t>.</w:t>
      </w:r>
    </w:p>
  </w:footnote>
  <w:footnote w:id="13">
    <w:p w14:paraId="3EC2DBF1" w14:textId="7F6B5E03" w:rsidR="004B07EB" w:rsidRPr="00AC070E" w:rsidRDefault="004B07EB" w:rsidP="00AC070E">
      <w:pPr>
        <w:pStyle w:val="Tekstprzypisudolnego"/>
      </w:pPr>
      <w:r w:rsidRPr="00AC070E">
        <w:rPr>
          <w:rStyle w:val="Odwoanieprzypisudolnego"/>
          <w:vertAlign w:val="baseline"/>
        </w:rPr>
        <w:footnoteRef/>
      </w:r>
      <w:r w:rsidRPr="00AC070E">
        <w:t xml:space="preserve"> </w:t>
      </w:r>
      <w:r w:rsidRPr="003D6ACC">
        <w:t>Jeśli dotyczy</w:t>
      </w:r>
    </w:p>
  </w:footnote>
  <w:footnote w:id="14">
    <w:p w14:paraId="4DDDA59E" w14:textId="52F2BAA2" w:rsidR="00420003" w:rsidRDefault="00420003">
      <w:pPr>
        <w:pStyle w:val="Tekstprzypisudolnego"/>
      </w:pPr>
      <w:r w:rsidRPr="00D947FB">
        <w:rPr>
          <w:rStyle w:val="Odwoanieprzypisudolnego"/>
          <w:vertAlign w:val="baseline"/>
        </w:rPr>
        <w:footnoteRef/>
      </w:r>
      <w:r w:rsidRPr="003D6ACC">
        <w:t xml:space="preserve"> Jeśli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6420650"/>
      <w:docPartObj>
        <w:docPartGallery w:val="Page Numbers (Top of Page)"/>
        <w:docPartUnique/>
      </w:docPartObj>
    </w:sdtPr>
    <w:sdtEndPr/>
    <w:sdtContent>
      <w:p w14:paraId="3F46C685" w14:textId="41EC3B32" w:rsidR="007A620C" w:rsidRDefault="007A620C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28D4">
          <w:rPr>
            <w:noProof/>
          </w:rPr>
          <w:t>8</w:t>
        </w:r>
        <w:r>
          <w:fldChar w:fldCharType="end"/>
        </w:r>
      </w:p>
    </w:sdtContent>
  </w:sdt>
  <w:p w14:paraId="77BFB561" w14:textId="77777777" w:rsidR="007A620C" w:rsidRDefault="007A62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3872"/>
    <w:multiLevelType w:val="hybridMultilevel"/>
    <w:tmpl w:val="BE80C8A0"/>
    <w:lvl w:ilvl="0" w:tplc="9D02EA94">
      <w:start w:val="1"/>
      <w:numFmt w:val="decimal"/>
      <w:lvlText w:val="%1."/>
      <w:lvlJc w:val="right"/>
      <w:pPr>
        <w:tabs>
          <w:tab w:val="num" w:pos="723"/>
        </w:tabs>
        <w:ind w:left="723" w:hanging="360"/>
      </w:pPr>
      <w:rPr>
        <w:rFonts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" w15:restartNumberingAfterBreak="0">
    <w:nsid w:val="05292238"/>
    <w:multiLevelType w:val="hybridMultilevel"/>
    <w:tmpl w:val="F40C27A2"/>
    <w:lvl w:ilvl="0" w:tplc="C1045B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603A2E"/>
    <w:multiLevelType w:val="hybridMultilevel"/>
    <w:tmpl w:val="3570508C"/>
    <w:lvl w:ilvl="0" w:tplc="DE82BF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D10EA4F4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A57CEF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B642238"/>
    <w:multiLevelType w:val="hybridMultilevel"/>
    <w:tmpl w:val="00D0A676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83DABF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FB965F6"/>
    <w:multiLevelType w:val="hybridMultilevel"/>
    <w:tmpl w:val="AEF2FA3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B8288A"/>
    <w:multiLevelType w:val="hybridMultilevel"/>
    <w:tmpl w:val="4908247C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D563152"/>
    <w:multiLevelType w:val="hybridMultilevel"/>
    <w:tmpl w:val="5A04BC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017A8D"/>
    <w:multiLevelType w:val="hybridMultilevel"/>
    <w:tmpl w:val="3E280B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B607A"/>
    <w:multiLevelType w:val="hybridMultilevel"/>
    <w:tmpl w:val="E90055A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92D5917"/>
    <w:multiLevelType w:val="hybridMultilevel"/>
    <w:tmpl w:val="1CDEB638"/>
    <w:lvl w:ilvl="0" w:tplc="F1FE31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A23A15"/>
    <w:multiLevelType w:val="hybridMultilevel"/>
    <w:tmpl w:val="DC404390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B02EC4"/>
    <w:multiLevelType w:val="hybridMultilevel"/>
    <w:tmpl w:val="B830B6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3C7257C"/>
    <w:multiLevelType w:val="hybridMultilevel"/>
    <w:tmpl w:val="493865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4C72C3"/>
    <w:multiLevelType w:val="multilevel"/>
    <w:tmpl w:val="96C0B13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 w:val="0"/>
        <w:i w:val="0"/>
        <w:strike w:val="0"/>
        <w:dstrike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38037C6C"/>
    <w:multiLevelType w:val="hybridMultilevel"/>
    <w:tmpl w:val="7EF632B0"/>
    <w:lvl w:ilvl="0" w:tplc="F6EE9F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92D2D24"/>
    <w:multiLevelType w:val="hybridMultilevel"/>
    <w:tmpl w:val="EFF42ADE"/>
    <w:lvl w:ilvl="0" w:tplc="ACB04FD8">
      <w:start w:val="2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3FBD6ADB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03C7729"/>
    <w:multiLevelType w:val="hybridMultilevel"/>
    <w:tmpl w:val="5126950E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1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2D51578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6894C26"/>
    <w:multiLevelType w:val="hybridMultilevel"/>
    <w:tmpl w:val="CDE2F5F0"/>
    <w:lvl w:ilvl="0" w:tplc="FE56C5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6D2D0C"/>
    <w:multiLevelType w:val="hybridMultilevel"/>
    <w:tmpl w:val="4DA8B9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52266D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D5C0471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E350488"/>
    <w:multiLevelType w:val="hybridMultilevel"/>
    <w:tmpl w:val="FF446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D12DA3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34955D7"/>
    <w:multiLevelType w:val="hybridMultilevel"/>
    <w:tmpl w:val="E71263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EB6DF6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83353B2"/>
    <w:multiLevelType w:val="hybridMultilevel"/>
    <w:tmpl w:val="137CF9A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9DB6E2B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C3A76BE"/>
    <w:multiLevelType w:val="hybridMultilevel"/>
    <w:tmpl w:val="2B8CF2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233E14"/>
    <w:multiLevelType w:val="hybridMultilevel"/>
    <w:tmpl w:val="C53C1C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9211B9"/>
    <w:multiLevelType w:val="hybridMultilevel"/>
    <w:tmpl w:val="35266B60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499" w:hanging="357"/>
      </w:pPr>
      <w:rPr>
        <w:rFonts w:cs="Times New Roman" w:hint="default"/>
      </w:rPr>
    </w:lvl>
    <w:lvl w:ilvl="1" w:tplc="D1E25D0A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  <w:rPr>
        <w:rFonts w:asciiTheme="minorHAnsi" w:eastAsia="Times New Roman" w:hAnsiTheme="minorHAnsi" w:cstheme="minorHAnsi" w:hint="default"/>
      </w:rPr>
    </w:lvl>
    <w:lvl w:ilvl="2" w:tplc="3E70A248">
      <w:start w:val="3"/>
      <w:numFmt w:val="decimal"/>
      <w:lvlText w:val="%3"/>
      <w:lvlJc w:val="left"/>
      <w:pPr>
        <w:ind w:left="2482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33" w15:restartNumberingAfterBreak="0">
    <w:nsid w:val="67671B1D"/>
    <w:multiLevelType w:val="hybridMultilevel"/>
    <w:tmpl w:val="945CF2BE"/>
    <w:lvl w:ilvl="0" w:tplc="276CC1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7C83D57"/>
    <w:multiLevelType w:val="hybridMultilevel"/>
    <w:tmpl w:val="0D061DAE"/>
    <w:lvl w:ilvl="0" w:tplc="D2B891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 w:tplc="3BE2CED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8DE4725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A5516B7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D0C24CD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F630401"/>
    <w:multiLevelType w:val="multilevel"/>
    <w:tmpl w:val="9D2AE6F0"/>
    <w:lvl w:ilvl="0">
      <w:start w:val="1"/>
      <w:numFmt w:val="decimal"/>
      <w:lvlText w:val="%1)"/>
      <w:lvlJc w:val="left"/>
      <w:pPr>
        <w:ind w:left="720" w:hanging="360"/>
      </w:pPr>
      <w:rPr>
        <w:rFonts w:eastAsia="Calibri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="Calibri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EE53A8"/>
    <w:multiLevelType w:val="hybridMultilevel"/>
    <w:tmpl w:val="9DF098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872E57"/>
    <w:multiLevelType w:val="hybridMultilevel"/>
    <w:tmpl w:val="0C16E5B0"/>
    <w:lvl w:ilvl="0" w:tplc="04150011">
      <w:start w:val="1"/>
      <w:numFmt w:val="decimal"/>
      <w:lvlText w:val="%1)"/>
      <w:lvlJc w:val="left"/>
      <w:pPr>
        <w:ind w:left="58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0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2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4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6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8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0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2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42" w:hanging="180"/>
      </w:pPr>
      <w:rPr>
        <w:rFonts w:cs="Times New Roman"/>
      </w:rPr>
    </w:lvl>
  </w:abstractNum>
  <w:abstractNum w:abstractNumId="41" w15:restartNumberingAfterBreak="0">
    <w:nsid w:val="7802400C"/>
    <w:multiLevelType w:val="hybridMultilevel"/>
    <w:tmpl w:val="861A3844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FA7612C2">
      <w:start w:val="1"/>
      <w:numFmt w:val="decimal"/>
      <w:lvlText w:val="%2)"/>
      <w:lvlJc w:val="left"/>
      <w:pPr>
        <w:tabs>
          <w:tab w:val="num" w:pos="1797"/>
        </w:tabs>
        <w:ind w:left="1797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42" w15:restartNumberingAfterBreak="0">
    <w:nsid w:val="795C0825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F0E1291"/>
    <w:multiLevelType w:val="hybridMultilevel"/>
    <w:tmpl w:val="156AE0E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7"/>
  </w:num>
  <w:num w:numId="2">
    <w:abstractNumId w:val="2"/>
  </w:num>
  <w:num w:numId="3">
    <w:abstractNumId w:val="21"/>
  </w:num>
  <w:num w:numId="4">
    <w:abstractNumId w:val="12"/>
  </w:num>
  <w:num w:numId="5">
    <w:abstractNumId w:val="3"/>
  </w:num>
  <w:num w:numId="6">
    <w:abstractNumId w:val="9"/>
  </w:num>
  <w:num w:numId="7">
    <w:abstractNumId w:val="37"/>
  </w:num>
  <w:num w:numId="8">
    <w:abstractNumId w:val="27"/>
  </w:num>
  <w:num w:numId="9">
    <w:abstractNumId w:val="19"/>
  </w:num>
  <w:num w:numId="10">
    <w:abstractNumId w:val="23"/>
  </w:num>
  <w:num w:numId="11">
    <w:abstractNumId w:val="33"/>
  </w:num>
  <w:num w:numId="12">
    <w:abstractNumId w:val="36"/>
  </w:num>
  <w:num w:numId="13">
    <w:abstractNumId w:val="40"/>
  </w:num>
  <w:num w:numId="14">
    <w:abstractNumId w:val="34"/>
  </w:num>
  <w:num w:numId="15">
    <w:abstractNumId w:val="32"/>
  </w:num>
  <w:num w:numId="16">
    <w:abstractNumId w:val="15"/>
  </w:num>
  <w:num w:numId="17">
    <w:abstractNumId w:val="28"/>
  </w:num>
  <w:num w:numId="18">
    <w:abstractNumId w:val="5"/>
  </w:num>
  <w:num w:numId="19">
    <w:abstractNumId w:val="8"/>
  </w:num>
  <w:num w:numId="20">
    <w:abstractNumId w:val="17"/>
  </w:num>
  <w:num w:numId="21">
    <w:abstractNumId w:val="25"/>
  </w:num>
  <w:num w:numId="22">
    <w:abstractNumId w:val="22"/>
  </w:num>
  <w:num w:numId="23">
    <w:abstractNumId w:val="42"/>
  </w:num>
  <w:num w:numId="24">
    <w:abstractNumId w:val="4"/>
  </w:num>
  <w:num w:numId="25">
    <w:abstractNumId w:val="6"/>
  </w:num>
  <w:num w:numId="26">
    <w:abstractNumId w:val="35"/>
  </w:num>
  <w:num w:numId="27">
    <w:abstractNumId w:val="29"/>
  </w:num>
  <w:num w:numId="28">
    <w:abstractNumId w:val="18"/>
  </w:num>
  <w:num w:numId="29">
    <w:abstractNumId w:val="20"/>
  </w:num>
  <w:num w:numId="30">
    <w:abstractNumId w:val="26"/>
  </w:num>
  <w:num w:numId="31">
    <w:abstractNumId w:val="10"/>
  </w:num>
  <w:num w:numId="32">
    <w:abstractNumId w:val="41"/>
  </w:num>
  <w:num w:numId="33">
    <w:abstractNumId w:val="1"/>
  </w:num>
  <w:num w:numId="34">
    <w:abstractNumId w:val="14"/>
  </w:num>
  <w:num w:numId="35">
    <w:abstractNumId w:val="16"/>
  </w:num>
  <w:num w:numId="36">
    <w:abstractNumId w:val="30"/>
  </w:num>
  <w:num w:numId="37">
    <w:abstractNumId w:val="24"/>
  </w:num>
  <w:num w:numId="38">
    <w:abstractNumId w:val="43"/>
  </w:num>
  <w:num w:numId="39">
    <w:abstractNumId w:val="31"/>
  </w:num>
  <w:num w:numId="40">
    <w:abstractNumId w:val="39"/>
  </w:num>
  <w:num w:numId="41">
    <w:abstractNumId w:val="11"/>
  </w:num>
  <w:num w:numId="42">
    <w:abstractNumId w:val="38"/>
  </w:num>
  <w:num w:numId="43">
    <w:abstractNumId w:val="13"/>
  </w:num>
  <w:num w:numId="44">
    <w:abstractNumId w:val="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951"/>
    <w:rsid w:val="00000709"/>
    <w:rsid w:val="00002274"/>
    <w:rsid w:val="00002C15"/>
    <w:rsid w:val="00002C82"/>
    <w:rsid w:val="0000353B"/>
    <w:rsid w:val="000043FB"/>
    <w:rsid w:val="00006CCE"/>
    <w:rsid w:val="00010852"/>
    <w:rsid w:val="00010AB5"/>
    <w:rsid w:val="00010B07"/>
    <w:rsid w:val="00011CAA"/>
    <w:rsid w:val="00011FBA"/>
    <w:rsid w:val="00012BF3"/>
    <w:rsid w:val="0001584A"/>
    <w:rsid w:val="00021968"/>
    <w:rsid w:val="00025980"/>
    <w:rsid w:val="00026EDE"/>
    <w:rsid w:val="00031C44"/>
    <w:rsid w:val="00034B62"/>
    <w:rsid w:val="00034B96"/>
    <w:rsid w:val="00034FAE"/>
    <w:rsid w:val="00035DF5"/>
    <w:rsid w:val="00036CD4"/>
    <w:rsid w:val="00037145"/>
    <w:rsid w:val="00037D5C"/>
    <w:rsid w:val="000424AD"/>
    <w:rsid w:val="0004268A"/>
    <w:rsid w:val="00047469"/>
    <w:rsid w:val="00051EE6"/>
    <w:rsid w:val="00052CEE"/>
    <w:rsid w:val="00057065"/>
    <w:rsid w:val="0006125F"/>
    <w:rsid w:val="00061675"/>
    <w:rsid w:val="00064F94"/>
    <w:rsid w:val="00071665"/>
    <w:rsid w:val="000740F6"/>
    <w:rsid w:val="000748ED"/>
    <w:rsid w:val="0008057B"/>
    <w:rsid w:val="0008437A"/>
    <w:rsid w:val="000934E9"/>
    <w:rsid w:val="00094B50"/>
    <w:rsid w:val="000954DB"/>
    <w:rsid w:val="00095C02"/>
    <w:rsid w:val="00097CB4"/>
    <w:rsid w:val="000A2181"/>
    <w:rsid w:val="000A2AF8"/>
    <w:rsid w:val="000A4733"/>
    <w:rsid w:val="000A4B14"/>
    <w:rsid w:val="000A62C7"/>
    <w:rsid w:val="000A6551"/>
    <w:rsid w:val="000B63D6"/>
    <w:rsid w:val="000B6951"/>
    <w:rsid w:val="000C510F"/>
    <w:rsid w:val="000C7AD3"/>
    <w:rsid w:val="000D274C"/>
    <w:rsid w:val="000D6C8A"/>
    <w:rsid w:val="000E4431"/>
    <w:rsid w:val="000E4D63"/>
    <w:rsid w:val="000F0235"/>
    <w:rsid w:val="000F2C23"/>
    <w:rsid w:val="000F3011"/>
    <w:rsid w:val="000F4C5A"/>
    <w:rsid w:val="000F6F1E"/>
    <w:rsid w:val="00100EDA"/>
    <w:rsid w:val="001013D6"/>
    <w:rsid w:val="00101E16"/>
    <w:rsid w:val="00103D79"/>
    <w:rsid w:val="00103F61"/>
    <w:rsid w:val="00106224"/>
    <w:rsid w:val="00106B0D"/>
    <w:rsid w:val="00111AB3"/>
    <w:rsid w:val="00114337"/>
    <w:rsid w:val="001143E8"/>
    <w:rsid w:val="001156B3"/>
    <w:rsid w:val="00121B93"/>
    <w:rsid w:val="00121CAD"/>
    <w:rsid w:val="00121EF2"/>
    <w:rsid w:val="00123941"/>
    <w:rsid w:val="001249D2"/>
    <w:rsid w:val="00126577"/>
    <w:rsid w:val="00127CA9"/>
    <w:rsid w:val="001379EC"/>
    <w:rsid w:val="00140C4F"/>
    <w:rsid w:val="00142BA6"/>
    <w:rsid w:val="001433A6"/>
    <w:rsid w:val="001433B3"/>
    <w:rsid w:val="001450ED"/>
    <w:rsid w:val="00150EA0"/>
    <w:rsid w:val="001518C1"/>
    <w:rsid w:val="00152374"/>
    <w:rsid w:val="0015312B"/>
    <w:rsid w:val="001543AC"/>
    <w:rsid w:val="00155BED"/>
    <w:rsid w:val="00157DAA"/>
    <w:rsid w:val="00163CAD"/>
    <w:rsid w:val="00164CD9"/>
    <w:rsid w:val="001664C7"/>
    <w:rsid w:val="001676DB"/>
    <w:rsid w:val="001716BB"/>
    <w:rsid w:val="00172BA4"/>
    <w:rsid w:val="00172EF5"/>
    <w:rsid w:val="00174A45"/>
    <w:rsid w:val="001766E2"/>
    <w:rsid w:val="001831A1"/>
    <w:rsid w:val="0018346B"/>
    <w:rsid w:val="00183661"/>
    <w:rsid w:val="001842A4"/>
    <w:rsid w:val="001859E7"/>
    <w:rsid w:val="0019069F"/>
    <w:rsid w:val="00193F35"/>
    <w:rsid w:val="00194351"/>
    <w:rsid w:val="00194FAC"/>
    <w:rsid w:val="001A3A6C"/>
    <w:rsid w:val="001A74BB"/>
    <w:rsid w:val="001B197E"/>
    <w:rsid w:val="001B2BFC"/>
    <w:rsid w:val="001C35D6"/>
    <w:rsid w:val="001C4657"/>
    <w:rsid w:val="001C59A9"/>
    <w:rsid w:val="001D0D8C"/>
    <w:rsid w:val="001D2AE0"/>
    <w:rsid w:val="001D4250"/>
    <w:rsid w:val="001E0F40"/>
    <w:rsid w:val="001E388C"/>
    <w:rsid w:val="001E434E"/>
    <w:rsid w:val="001E66F6"/>
    <w:rsid w:val="001F026A"/>
    <w:rsid w:val="001F1908"/>
    <w:rsid w:val="001F1FEC"/>
    <w:rsid w:val="001F20A0"/>
    <w:rsid w:val="001F3275"/>
    <w:rsid w:val="001F46CD"/>
    <w:rsid w:val="002010B9"/>
    <w:rsid w:val="00201743"/>
    <w:rsid w:val="002030E4"/>
    <w:rsid w:val="002042FB"/>
    <w:rsid w:val="00204DAF"/>
    <w:rsid w:val="0021298C"/>
    <w:rsid w:val="00212E4A"/>
    <w:rsid w:val="00213284"/>
    <w:rsid w:val="00214C7E"/>
    <w:rsid w:val="002155B4"/>
    <w:rsid w:val="00224F11"/>
    <w:rsid w:val="0022559C"/>
    <w:rsid w:val="0023060B"/>
    <w:rsid w:val="002314C3"/>
    <w:rsid w:val="002340BB"/>
    <w:rsid w:val="002358C9"/>
    <w:rsid w:val="00242217"/>
    <w:rsid w:val="00242600"/>
    <w:rsid w:val="002426F3"/>
    <w:rsid w:val="0024362C"/>
    <w:rsid w:val="002477FC"/>
    <w:rsid w:val="00247C08"/>
    <w:rsid w:val="00250B27"/>
    <w:rsid w:val="002552DB"/>
    <w:rsid w:val="002554C5"/>
    <w:rsid w:val="0026063D"/>
    <w:rsid w:val="0026490E"/>
    <w:rsid w:val="00266102"/>
    <w:rsid w:val="002670EC"/>
    <w:rsid w:val="002703B9"/>
    <w:rsid w:val="00274897"/>
    <w:rsid w:val="002828A7"/>
    <w:rsid w:val="00286AAA"/>
    <w:rsid w:val="00287331"/>
    <w:rsid w:val="002874F0"/>
    <w:rsid w:val="002A1AAD"/>
    <w:rsid w:val="002A5148"/>
    <w:rsid w:val="002A5726"/>
    <w:rsid w:val="002A680E"/>
    <w:rsid w:val="002B08B5"/>
    <w:rsid w:val="002B1836"/>
    <w:rsid w:val="002B51C7"/>
    <w:rsid w:val="002B61BC"/>
    <w:rsid w:val="002B6225"/>
    <w:rsid w:val="002B762C"/>
    <w:rsid w:val="002C0FE5"/>
    <w:rsid w:val="002C64BA"/>
    <w:rsid w:val="002C6DF8"/>
    <w:rsid w:val="002D20D0"/>
    <w:rsid w:val="002D29CA"/>
    <w:rsid w:val="002D2D62"/>
    <w:rsid w:val="002D3B90"/>
    <w:rsid w:val="002E028F"/>
    <w:rsid w:val="002E1E34"/>
    <w:rsid w:val="002E212D"/>
    <w:rsid w:val="002E279A"/>
    <w:rsid w:val="002E27C6"/>
    <w:rsid w:val="002E2A2D"/>
    <w:rsid w:val="002E3C13"/>
    <w:rsid w:val="002E41C7"/>
    <w:rsid w:val="002E5840"/>
    <w:rsid w:val="002E6F09"/>
    <w:rsid w:val="002E76C2"/>
    <w:rsid w:val="002F1C1E"/>
    <w:rsid w:val="002F3B95"/>
    <w:rsid w:val="002F4A4D"/>
    <w:rsid w:val="002F4D68"/>
    <w:rsid w:val="002F623A"/>
    <w:rsid w:val="002F6402"/>
    <w:rsid w:val="002F682F"/>
    <w:rsid w:val="002F7893"/>
    <w:rsid w:val="00313314"/>
    <w:rsid w:val="00313D57"/>
    <w:rsid w:val="00314FCC"/>
    <w:rsid w:val="00315400"/>
    <w:rsid w:val="00315F60"/>
    <w:rsid w:val="003178CD"/>
    <w:rsid w:val="00324B27"/>
    <w:rsid w:val="00330003"/>
    <w:rsid w:val="00331021"/>
    <w:rsid w:val="0033378D"/>
    <w:rsid w:val="0033525D"/>
    <w:rsid w:val="00335A90"/>
    <w:rsid w:val="00337D8F"/>
    <w:rsid w:val="003400E7"/>
    <w:rsid w:val="003404E0"/>
    <w:rsid w:val="00340DCA"/>
    <w:rsid w:val="00345920"/>
    <w:rsid w:val="00346BD5"/>
    <w:rsid w:val="00350450"/>
    <w:rsid w:val="00351286"/>
    <w:rsid w:val="003564E1"/>
    <w:rsid w:val="00356BF6"/>
    <w:rsid w:val="0035721C"/>
    <w:rsid w:val="00360843"/>
    <w:rsid w:val="0037190F"/>
    <w:rsid w:val="00371DE1"/>
    <w:rsid w:val="00372FC8"/>
    <w:rsid w:val="00374E23"/>
    <w:rsid w:val="00375594"/>
    <w:rsid w:val="00376285"/>
    <w:rsid w:val="00377973"/>
    <w:rsid w:val="00382668"/>
    <w:rsid w:val="00382B01"/>
    <w:rsid w:val="0038303E"/>
    <w:rsid w:val="00383EC5"/>
    <w:rsid w:val="0038405A"/>
    <w:rsid w:val="00385CDB"/>
    <w:rsid w:val="00391D9F"/>
    <w:rsid w:val="00393BCB"/>
    <w:rsid w:val="00394853"/>
    <w:rsid w:val="00394B2F"/>
    <w:rsid w:val="00394EC1"/>
    <w:rsid w:val="0039664F"/>
    <w:rsid w:val="00397928"/>
    <w:rsid w:val="003A2309"/>
    <w:rsid w:val="003A29BE"/>
    <w:rsid w:val="003A3920"/>
    <w:rsid w:val="003B1351"/>
    <w:rsid w:val="003B2399"/>
    <w:rsid w:val="003B3E63"/>
    <w:rsid w:val="003B4436"/>
    <w:rsid w:val="003B6679"/>
    <w:rsid w:val="003B6FA3"/>
    <w:rsid w:val="003B7C33"/>
    <w:rsid w:val="003C0BAC"/>
    <w:rsid w:val="003C1A0A"/>
    <w:rsid w:val="003C4BB4"/>
    <w:rsid w:val="003C4F1C"/>
    <w:rsid w:val="003C615F"/>
    <w:rsid w:val="003C720C"/>
    <w:rsid w:val="003D012E"/>
    <w:rsid w:val="003D256D"/>
    <w:rsid w:val="003D35B8"/>
    <w:rsid w:val="003D394D"/>
    <w:rsid w:val="003D462B"/>
    <w:rsid w:val="003D4668"/>
    <w:rsid w:val="003D6ACC"/>
    <w:rsid w:val="003D6E58"/>
    <w:rsid w:val="003E311B"/>
    <w:rsid w:val="003E7F23"/>
    <w:rsid w:val="003F10DD"/>
    <w:rsid w:val="003F7556"/>
    <w:rsid w:val="00401867"/>
    <w:rsid w:val="00406982"/>
    <w:rsid w:val="00407A0C"/>
    <w:rsid w:val="00413AF0"/>
    <w:rsid w:val="00414124"/>
    <w:rsid w:val="0041583A"/>
    <w:rsid w:val="00415E1B"/>
    <w:rsid w:val="00420003"/>
    <w:rsid w:val="004231C1"/>
    <w:rsid w:val="00423436"/>
    <w:rsid w:val="004236FF"/>
    <w:rsid w:val="0042587F"/>
    <w:rsid w:val="00430DF0"/>
    <w:rsid w:val="00431AD9"/>
    <w:rsid w:val="0043302E"/>
    <w:rsid w:val="00434BE3"/>
    <w:rsid w:val="00437C3B"/>
    <w:rsid w:val="004451DC"/>
    <w:rsid w:val="004474FF"/>
    <w:rsid w:val="00447D85"/>
    <w:rsid w:val="00450AAA"/>
    <w:rsid w:val="00452378"/>
    <w:rsid w:val="00453ADF"/>
    <w:rsid w:val="00454AC2"/>
    <w:rsid w:val="00457BC7"/>
    <w:rsid w:val="00462042"/>
    <w:rsid w:val="004624AE"/>
    <w:rsid w:val="00463014"/>
    <w:rsid w:val="00463261"/>
    <w:rsid w:val="0046496C"/>
    <w:rsid w:val="00467009"/>
    <w:rsid w:val="004714AA"/>
    <w:rsid w:val="00471DD3"/>
    <w:rsid w:val="00474069"/>
    <w:rsid w:val="004742A4"/>
    <w:rsid w:val="00474B29"/>
    <w:rsid w:val="00475806"/>
    <w:rsid w:val="00480936"/>
    <w:rsid w:val="00480F1F"/>
    <w:rsid w:val="00481340"/>
    <w:rsid w:val="004820D0"/>
    <w:rsid w:val="00483206"/>
    <w:rsid w:val="00483E2C"/>
    <w:rsid w:val="0048412E"/>
    <w:rsid w:val="004842AE"/>
    <w:rsid w:val="00486541"/>
    <w:rsid w:val="004865F5"/>
    <w:rsid w:val="0048670C"/>
    <w:rsid w:val="00486B92"/>
    <w:rsid w:val="004909AA"/>
    <w:rsid w:val="00494821"/>
    <w:rsid w:val="0049493E"/>
    <w:rsid w:val="004962E8"/>
    <w:rsid w:val="00497AAC"/>
    <w:rsid w:val="004A0789"/>
    <w:rsid w:val="004A1C1F"/>
    <w:rsid w:val="004A1F55"/>
    <w:rsid w:val="004A2800"/>
    <w:rsid w:val="004A67F7"/>
    <w:rsid w:val="004A6947"/>
    <w:rsid w:val="004B07EB"/>
    <w:rsid w:val="004B080C"/>
    <w:rsid w:val="004B643C"/>
    <w:rsid w:val="004B788E"/>
    <w:rsid w:val="004C0703"/>
    <w:rsid w:val="004C30C6"/>
    <w:rsid w:val="004C3FD8"/>
    <w:rsid w:val="004C4A63"/>
    <w:rsid w:val="004C5395"/>
    <w:rsid w:val="004C7EFC"/>
    <w:rsid w:val="004D080B"/>
    <w:rsid w:val="004D3D75"/>
    <w:rsid w:val="004D4F12"/>
    <w:rsid w:val="004D64EB"/>
    <w:rsid w:val="004D6A02"/>
    <w:rsid w:val="004D6AD3"/>
    <w:rsid w:val="004E2AF1"/>
    <w:rsid w:val="004E35E7"/>
    <w:rsid w:val="004E41AD"/>
    <w:rsid w:val="004E4E0F"/>
    <w:rsid w:val="004E5361"/>
    <w:rsid w:val="004F1F6D"/>
    <w:rsid w:val="004F27F6"/>
    <w:rsid w:val="004F3978"/>
    <w:rsid w:val="004F47F2"/>
    <w:rsid w:val="004F730A"/>
    <w:rsid w:val="00501944"/>
    <w:rsid w:val="00503FDF"/>
    <w:rsid w:val="00504A1F"/>
    <w:rsid w:val="005053B1"/>
    <w:rsid w:val="0050658A"/>
    <w:rsid w:val="005079A9"/>
    <w:rsid w:val="00507D58"/>
    <w:rsid w:val="0051174D"/>
    <w:rsid w:val="005141A0"/>
    <w:rsid w:val="005149D9"/>
    <w:rsid w:val="00514A11"/>
    <w:rsid w:val="00516DA0"/>
    <w:rsid w:val="0052562F"/>
    <w:rsid w:val="005307A4"/>
    <w:rsid w:val="00532B1D"/>
    <w:rsid w:val="0053543B"/>
    <w:rsid w:val="005361E4"/>
    <w:rsid w:val="00537654"/>
    <w:rsid w:val="00537F22"/>
    <w:rsid w:val="0054029D"/>
    <w:rsid w:val="005416E8"/>
    <w:rsid w:val="00541D14"/>
    <w:rsid w:val="005443AE"/>
    <w:rsid w:val="00545865"/>
    <w:rsid w:val="00546996"/>
    <w:rsid w:val="00546CFB"/>
    <w:rsid w:val="005479A4"/>
    <w:rsid w:val="00564519"/>
    <w:rsid w:val="00566C7F"/>
    <w:rsid w:val="005706B9"/>
    <w:rsid w:val="0057290C"/>
    <w:rsid w:val="00572AA9"/>
    <w:rsid w:val="00574556"/>
    <w:rsid w:val="00574B7D"/>
    <w:rsid w:val="00575AFB"/>
    <w:rsid w:val="00575C26"/>
    <w:rsid w:val="00577D1B"/>
    <w:rsid w:val="00584BFE"/>
    <w:rsid w:val="00586BA0"/>
    <w:rsid w:val="00586D31"/>
    <w:rsid w:val="00590FD7"/>
    <w:rsid w:val="00595905"/>
    <w:rsid w:val="00596E8E"/>
    <w:rsid w:val="00597DEF"/>
    <w:rsid w:val="005A395A"/>
    <w:rsid w:val="005A671A"/>
    <w:rsid w:val="005B0114"/>
    <w:rsid w:val="005B045D"/>
    <w:rsid w:val="005B0516"/>
    <w:rsid w:val="005B08E6"/>
    <w:rsid w:val="005B49BB"/>
    <w:rsid w:val="005C2309"/>
    <w:rsid w:val="005C4E97"/>
    <w:rsid w:val="005C6F0C"/>
    <w:rsid w:val="005C7901"/>
    <w:rsid w:val="005D21D8"/>
    <w:rsid w:val="005D28D4"/>
    <w:rsid w:val="005D4360"/>
    <w:rsid w:val="005D4DFD"/>
    <w:rsid w:val="005E039F"/>
    <w:rsid w:val="005E0DC0"/>
    <w:rsid w:val="005E3513"/>
    <w:rsid w:val="005E38AC"/>
    <w:rsid w:val="005E501A"/>
    <w:rsid w:val="005F1D5E"/>
    <w:rsid w:val="005F21A3"/>
    <w:rsid w:val="005F65D1"/>
    <w:rsid w:val="005F725B"/>
    <w:rsid w:val="00601348"/>
    <w:rsid w:val="00603190"/>
    <w:rsid w:val="00604E73"/>
    <w:rsid w:val="006110B7"/>
    <w:rsid w:val="00611190"/>
    <w:rsid w:val="00611C7D"/>
    <w:rsid w:val="0061286D"/>
    <w:rsid w:val="006226FE"/>
    <w:rsid w:val="00622848"/>
    <w:rsid w:val="00626102"/>
    <w:rsid w:val="006265F3"/>
    <w:rsid w:val="006308BD"/>
    <w:rsid w:val="00631D7D"/>
    <w:rsid w:val="00632509"/>
    <w:rsid w:val="0063285F"/>
    <w:rsid w:val="006337CB"/>
    <w:rsid w:val="006351E6"/>
    <w:rsid w:val="0064028F"/>
    <w:rsid w:val="00641167"/>
    <w:rsid w:val="00643320"/>
    <w:rsid w:val="00643FF6"/>
    <w:rsid w:val="00645BA0"/>
    <w:rsid w:val="00647F27"/>
    <w:rsid w:val="00655E86"/>
    <w:rsid w:val="00656FF4"/>
    <w:rsid w:val="00661D1E"/>
    <w:rsid w:val="00664296"/>
    <w:rsid w:val="00665E7F"/>
    <w:rsid w:val="006664DF"/>
    <w:rsid w:val="006679DC"/>
    <w:rsid w:val="00667FA6"/>
    <w:rsid w:val="00670A2E"/>
    <w:rsid w:val="006724EF"/>
    <w:rsid w:val="0067482E"/>
    <w:rsid w:val="00674AF6"/>
    <w:rsid w:val="00676948"/>
    <w:rsid w:val="00676E81"/>
    <w:rsid w:val="00680AA1"/>
    <w:rsid w:val="00681666"/>
    <w:rsid w:val="00681DE7"/>
    <w:rsid w:val="00685157"/>
    <w:rsid w:val="00687642"/>
    <w:rsid w:val="00690741"/>
    <w:rsid w:val="0069172E"/>
    <w:rsid w:val="006927B6"/>
    <w:rsid w:val="006928E6"/>
    <w:rsid w:val="00693B8C"/>
    <w:rsid w:val="006951E6"/>
    <w:rsid w:val="006975D6"/>
    <w:rsid w:val="00697B0D"/>
    <w:rsid w:val="00697F2C"/>
    <w:rsid w:val="006A1735"/>
    <w:rsid w:val="006A232A"/>
    <w:rsid w:val="006A5398"/>
    <w:rsid w:val="006A5409"/>
    <w:rsid w:val="006B0C1F"/>
    <w:rsid w:val="006B1634"/>
    <w:rsid w:val="006B4991"/>
    <w:rsid w:val="006C07C1"/>
    <w:rsid w:val="006C171C"/>
    <w:rsid w:val="006C176D"/>
    <w:rsid w:val="006C2281"/>
    <w:rsid w:val="006C2406"/>
    <w:rsid w:val="006C3C07"/>
    <w:rsid w:val="006C633F"/>
    <w:rsid w:val="006C6EE4"/>
    <w:rsid w:val="006C7236"/>
    <w:rsid w:val="006C79F1"/>
    <w:rsid w:val="006D05C8"/>
    <w:rsid w:val="006D0B44"/>
    <w:rsid w:val="006D299F"/>
    <w:rsid w:val="006D50FA"/>
    <w:rsid w:val="006D53A6"/>
    <w:rsid w:val="006D5E93"/>
    <w:rsid w:val="006D64C9"/>
    <w:rsid w:val="006D772F"/>
    <w:rsid w:val="006E1BF4"/>
    <w:rsid w:val="006E62DB"/>
    <w:rsid w:val="006E7A05"/>
    <w:rsid w:val="006E7F85"/>
    <w:rsid w:val="006F0EE9"/>
    <w:rsid w:val="006F1C54"/>
    <w:rsid w:val="006F4878"/>
    <w:rsid w:val="006F6BE0"/>
    <w:rsid w:val="006F7228"/>
    <w:rsid w:val="00700D54"/>
    <w:rsid w:val="00701ED8"/>
    <w:rsid w:val="00704BE3"/>
    <w:rsid w:val="007056F2"/>
    <w:rsid w:val="0070653C"/>
    <w:rsid w:val="00706DA0"/>
    <w:rsid w:val="00715761"/>
    <w:rsid w:val="0071583A"/>
    <w:rsid w:val="0071681C"/>
    <w:rsid w:val="00717171"/>
    <w:rsid w:val="007201C8"/>
    <w:rsid w:val="00723386"/>
    <w:rsid w:val="007234EF"/>
    <w:rsid w:val="00723C2A"/>
    <w:rsid w:val="00724711"/>
    <w:rsid w:val="00725DBD"/>
    <w:rsid w:val="00726092"/>
    <w:rsid w:val="00726272"/>
    <w:rsid w:val="00727B05"/>
    <w:rsid w:val="007306D9"/>
    <w:rsid w:val="007323C2"/>
    <w:rsid w:val="00734261"/>
    <w:rsid w:val="00736070"/>
    <w:rsid w:val="007365AD"/>
    <w:rsid w:val="00736D6D"/>
    <w:rsid w:val="007400F4"/>
    <w:rsid w:val="00740FF8"/>
    <w:rsid w:val="0074476A"/>
    <w:rsid w:val="00745A3A"/>
    <w:rsid w:val="00747DD7"/>
    <w:rsid w:val="007502BF"/>
    <w:rsid w:val="00750E0A"/>
    <w:rsid w:val="00753794"/>
    <w:rsid w:val="007547D6"/>
    <w:rsid w:val="00756575"/>
    <w:rsid w:val="0076091D"/>
    <w:rsid w:val="00760ECA"/>
    <w:rsid w:val="0076203C"/>
    <w:rsid w:val="0076252A"/>
    <w:rsid w:val="00763E44"/>
    <w:rsid w:val="007644D9"/>
    <w:rsid w:val="00771740"/>
    <w:rsid w:val="007738D7"/>
    <w:rsid w:val="00774C72"/>
    <w:rsid w:val="00774DA0"/>
    <w:rsid w:val="0077541C"/>
    <w:rsid w:val="00781F05"/>
    <w:rsid w:val="007845EE"/>
    <w:rsid w:val="00784847"/>
    <w:rsid w:val="007849EC"/>
    <w:rsid w:val="007904B9"/>
    <w:rsid w:val="0079132E"/>
    <w:rsid w:val="00793633"/>
    <w:rsid w:val="00795022"/>
    <w:rsid w:val="00797036"/>
    <w:rsid w:val="007A0ACE"/>
    <w:rsid w:val="007A2DED"/>
    <w:rsid w:val="007A533E"/>
    <w:rsid w:val="007A5EDF"/>
    <w:rsid w:val="007A620C"/>
    <w:rsid w:val="007B099F"/>
    <w:rsid w:val="007B2D7F"/>
    <w:rsid w:val="007B33CC"/>
    <w:rsid w:val="007B72B4"/>
    <w:rsid w:val="007C2BE7"/>
    <w:rsid w:val="007C2EEB"/>
    <w:rsid w:val="007C374B"/>
    <w:rsid w:val="007C44B3"/>
    <w:rsid w:val="007C5C5A"/>
    <w:rsid w:val="007C5F46"/>
    <w:rsid w:val="007D3A83"/>
    <w:rsid w:val="007D4181"/>
    <w:rsid w:val="007D4653"/>
    <w:rsid w:val="007D5E94"/>
    <w:rsid w:val="007D5FDB"/>
    <w:rsid w:val="007E0526"/>
    <w:rsid w:val="007E15EE"/>
    <w:rsid w:val="007E3CCB"/>
    <w:rsid w:val="007E5645"/>
    <w:rsid w:val="007E5985"/>
    <w:rsid w:val="007E64A9"/>
    <w:rsid w:val="007E70EF"/>
    <w:rsid w:val="007E74B0"/>
    <w:rsid w:val="007F0B4B"/>
    <w:rsid w:val="007F715A"/>
    <w:rsid w:val="00800166"/>
    <w:rsid w:val="00800AE1"/>
    <w:rsid w:val="0080208A"/>
    <w:rsid w:val="00803153"/>
    <w:rsid w:val="008050D7"/>
    <w:rsid w:val="00805CAB"/>
    <w:rsid w:val="00812A8F"/>
    <w:rsid w:val="0081443F"/>
    <w:rsid w:val="00817120"/>
    <w:rsid w:val="008173CE"/>
    <w:rsid w:val="0082173F"/>
    <w:rsid w:val="0082285D"/>
    <w:rsid w:val="008242E3"/>
    <w:rsid w:val="008250DE"/>
    <w:rsid w:val="008251C2"/>
    <w:rsid w:val="00825CED"/>
    <w:rsid w:val="008261D5"/>
    <w:rsid w:val="00827010"/>
    <w:rsid w:val="00833220"/>
    <w:rsid w:val="00833E7F"/>
    <w:rsid w:val="00835866"/>
    <w:rsid w:val="00836C3D"/>
    <w:rsid w:val="00837CF4"/>
    <w:rsid w:val="0084504F"/>
    <w:rsid w:val="00845D0B"/>
    <w:rsid w:val="00846A64"/>
    <w:rsid w:val="00847EA9"/>
    <w:rsid w:val="0085266D"/>
    <w:rsid w:val="008543D1"/>
    <w:rsid w:val="00854AAB"/>
    <w:rsid w:val="0086285B"/>
    <w:rsid w:val="00863E36"/>
    <w:rsid w:val="00871F59"/>
    <w:rsid w:val="008752E6"/>
    <w:rsid w:val="0088088C"/>
    <w:rsid w:val="00880D76"/>
    <w:rsid w:val="00881488"/>
    <w:rsid w:val="00881710"/>
    <w:rsid w:val="00882817"/>
    <w:rsid w:val="0088396D"/>
    <w:rsid w:val="008847FB"/>
    <w:rsid w:val="00884F7D"/>
    <w:rsid w:val="00885279"/>
    <w:rsid w:val="00886C65"/>
    <w:rsid w:val="008909C1"/>
    <w:rsid w:val="00891A7C"/>
    <w:rsid w:val="00892836"/>
    <w:rsid w:val="008961D8"/>
    <w:rsid w:val="0089758A"/>
    <w:rsid w:val="008A049D"/>
    <w:rsid w:val="008A1896"/>
    <w:rsid w:val="008A4C50"/>
    <w:rsid w:val="008A512B"/>
    <w:rsid w:val="008A65A2"/>
    <w:rsid w:val="008B0408"/>
    <w:rsid w:val="008B0C39"/>
    <w:rsid w:val="008B243F"/>
    <w:rsid w:val="008B2791"/>
    <w:rsid w:val="008B31A9"/>
    <w:rsid w:val="008B4357"/>
    <w:rsid w:val="008B614F"/>
    <w:rsid w:val="008C278B"/>
    <w:rsid w:val="008C2832"/>
    <w:rsid w:val="008C3013"/>
    <w:rsid w:val="008C38CD"/>
    <w:rsid w:val="008C5729"/>
    <w:rsid w:val="008D038E"/>
    <w:rsid w:val="008D1832"/>
    <w:rsid w:val="008D19FD"/>
    <w:rsid w:val="008D1E78"/>
    <w:rsid w:val="008D2D3C"/>
    <w:rsid w:val="008D2EEB"/>
    <w:rsid w:val="008D450C"/>
    <w:rsid w:val="008D6ABA"/>
    <w:rsid w:val="008E20CB"/>
    <w:rsid w:val="008E52E6"/>
    <w:rsid w:val="008E690D"/>
    <w:rsid w:val="008E7051"/>
    <w:rsid w:val="008F1965"/>
    <w:rsid w:val="008F6165"/>
    <w:rsid w:val="00901BAF"/>
    <w:rsid w:val="00902587"/>
    <w:rsid w:val="00902C0A"/>
    <w:rsid w:val="009063FA"/>
    <w:rsid w:val="00906AF2"/>
    <w:rsid w:val="00907F1B"/>
    <w:rsid w:val="00912F94"/>
    <w:rsid w:val="009138E7"/>
    <w:rsid w:val="0091408D"/>
    <w:rsid w:val="00916C99"/>
    <w:rsid w:val="00920478"/>
    <w:rsid w:val="00923D72"/>
    <w:rsid w:val="0092682C"/>
    <w:rsid w:val="00927518"/>
    <w:rsid w:val="00927ABC"/>
    <w:rsid w:val="00932577"/>
    <w:rsid w:val="00935859"/>
    <w:rsid w:val="00936F8E"/>
    <w:rsid w:val="0094164B"/>
    <w:rsid w:val="00942878"/>
    <w:rsid w:val="009455C4"/>
    <w:rsid w:val="0094759A"/>
    <w:rsid w:val="00953A44"/>
    <w:rsid w:val="0095658A"/>
    <w:rsid w:val="00957250"/>
    <w:rsid w:val="009578E3"/>
    <w:rsid w:val="00963496"/>
    <w:rsid w:val="00964942"/>
    <w:rsid w:val="00966D3C"/>
    <w:rsid w:val="0096713F"/>
    <w:rsid w:val="0097166C"/>
    <w:rsid w:val="00974130"/>
    <w:rsid w:val="0097441B"/>
    <w:rsid w:val="00974DFF"/>
    <w:rsid w:val="009803C3"/>
    <w:rsid w:val="00981199"/>
    <w:rsid w:val="00983B25"/>
    <w:rsid w:val="009858CF"/>
    <w:rsid w:val="00986F21"/>
    <w:rsid w:val="00986FBD"/>
    <w:rsid w:val="00987AEC"/>
    <w:rsid w:val="009917DE"/>
    <w:rsid w:val="009947CB"/>
    <w:rsid w:val="00994EEE"/>
    <w:rsid w:val="00997EB2"/>
    <w:rsid w:val="009A2C6F"/>
    <w:rsid w:val="009A5D46"/>
    <w:rsid w:val="009A7415"/>
    <w:rsid w:val="009B0604"/>
    <w:rsid w:val="009B1EAB"/>
    <w:rsid w:val="009B370F"/>
    <w:rsid w:val="009B3B39"/>
    <w:rsid w:val="009B3ECD"/>
    <w:rsid w:val="009B53C7"/>
    <w:rsid w:val="009B60F9"/>
    <w:rsid w:val="009B6C54"/>
    <w:rsid w:val="009B7A37"/>
    <w:rsid w:val="009C2213"/>
    <w:rsid w:val="009C3E35"/>
    <w:rsid w:val="009C4C8F"/>
    <w:rsid w:val="009C5E94"/>
    <w:rsid w:val="009C7B54"/>
    <w:rsid w:val="009D0F82"/>
    <w:rsid w:val="009D1650"/>
    <w:rsid w:val="009D198D"/>
    <w:rsid w:val="009D2C2B"/>
    <w:rsid w:val="009D2C57"/>
    <w:rsid w:val="009D3ED4"/>
    <w:rsid w:val="009D46F9"/>
    <w:rsid w:val="009E14DF"/>
    <w:rsid w:val="009F0D41"/>
    <w:rsid w:val="009F1011"/>
    <w:rsid w:val="009F6578"/>
    <w:rsid w:val="009F6DDD"/>
    <w:rsid w:val="009F7545"/>
    <w:rsid w:val="00A00EE8"/>
    <w:rsid w:val="00A035C5"/>
    <w:rsid w:val="00A05465"/>
    <w:rsid w:val="00A06B19"/>
    <w:rsid w:val="00A07420"/>
    <w:rsid w:val="00A12183"/>
    <w:rsid w:val="00A124BF"/>
    <w:rsid w:val="00A128B1"/>
    <w:rsid w:val="00A12CD9"/>
    <w:rsid w:val="00A12FF1"/>
    <w:rsid w:val="00A132DE"/>
    <w:rsid w:val="00A15470"/>
    <w:rsid w:val="00A17405"/>
    <w:rsid w:val="00A20C9F"/>
    <w:rsid w:val="00A22534"/>
    <w:rsid w:val="00A23686"/>
    <w:rsid w:val="00A23A0C"/>
    <w:rsid w:val="00A2448D"/>
    <w:rsid w:val="00A2658E"/>
    <w:rsid w:val="00A26E39"/>
    <w:rsid w:val="00A37610"/>
    <w:rsid w:val="00A42BCC"/>
    <w:rsid w:val="00A432A3"/>
    <w:rsid w:val="00A44A21"/>
    <w:rsid w:val="00A46441"/>
    <w:rsid w:val="00A46D4D"/>
    <w:rsid w:val="00A47764"/>
    <w:rsid w:val="00A50A73"/>
    <w:rsid w:val="00A51994"/>
    <w:rsid w:val="00A6261C"/>
    <w:rsid w:val="00A62A97"/>
    <w:rsid w:val="00A643DA"/>
    <w:rsid w:val="00A662AF"/>
    <w:rsid w:val="00A672AB"/>
    <w:rsid w:val="00A702DF"/>
    <w:rsid w:val="00A70503"/>
    <w:rsid w:val="00A7195A"/>
    <w:rsid w:val="00A71B73"/>
    <w:rsid w:val="00A71B91"/>
    <w:rsid w:val="00A7442C"/>
    <w:rsid w:val="00A75CDF"/>
    <w:rsid w:val="00A76A91"/>
    <w:rsid w:val="00A76BCF"/>
    <w:rsid w:val="00A77D7E"/>
    <w:rsid w:val="00A8630E"/>
    <w:rsid w:val="00A87F8E"/>
    <w:rsid w:val="00A905D8"/>
    <w:rsid w:val="00A92D22"/>
    <w:rsid w:val="00A93BD6"/>
    <w:rsid w:val="00A93E5B"/>
    <w:rsid w:val="00A94CCE"/>
    <w:rsid w:val="00A95E19"/>
    <w:rsid w:val="00A95F79"/>
    <w:rsid w:val="00A9764C"/>
    <w:rsid w:val="00AA2A68"/>
    <w:rsid w:val="00AA7816"/>
    <w:rsid w:val="00AB0428"/>
    <w:rsid w:val="00AB2D92"/>
    <w:rsid w:val="00AB5DFB"/>
    <w:rsid w:val="00AC070E"/>
    <w:rsid w:val="00AC07B8"/>
    <w:rsid w:val="00AC3654"/>
    <w:rsid w:val="00AC3BBE"/>
    <w:rsid w:val="00AC4B3E"/>
    <w:rsid w:val="00AC7DC4"/>
    <w:rsid w:val="00AD0C15"/>
    <w:rsid w:val="00AD7931"/>
    <w:rsid w:val="00AE196F"/>
    <w:rsid w:val="00AE1FD4"/>
    <w:rsid w:val="00AE5699"/>
    <w:rsid w:val="00AE78ED"/>
    <w:rsid w:val="00AE7E41"/>
    <w:rsid w:val="00AF0B83"/>
    <w:rsid w:val="00AF1ECB"/>
    <w:rsid w:val="00AF1F23"/>
    <w:rsid w:val="00AF4DAA"/>
    <w:rsid w:val="00B022C8"/>
    <w:rsid w:val="00B0391E"/>
    <w:rsid w:val="00B057C1"/>
    <w:rsid w:val="00B07A3A"/>
    <w:rsid w:val="00B10C10"/>
    <w:rsid w:val="00B12105"/>
    <w:rsid w:val="00B1360D"/>
    <w:rsid w:val="00B15051"/>
    <w:rsid w:val="00B15FEE"/>
    <w:rsid w:val="00B23309"/>
    <w:rsid w:val="00B23A3B"/>
    <w:rsid w:val="00B24AC6"/>
    <w:rsid w:val="00B25C5B"/>
    <w:rsid w:val="00B266C6"/>
    <w:rsid w:val="00B33597"/>
    <w:rsid w:val="00B34759"/>
    <w:rsid w:val="00B35DCD"/>
    <w:rsid w:val="00B367FC"/>
    <w:rsid w:val="00B4116E"/>
    <w:rsid w:val="00B43D2F"/>
    <w:rsid w:val="00B45D7D"/>
    <w:rsid w:val="00B471DF"/>
    <w:rsid w:val="00B50BB3"/>
    <w:rsid w:val="00B52862"/>
    <w:rsid w:val="00B53FB5"/>
    <w:rsid w:val="00B5754A"/>
    <w:rsid w:val="00B61BF1"/>
    <w:rsid w:val="00B62193"/>
    <w:rsid w:val="00B648B3"/>
    <w:rsid w:val="00B6501A"/>
    <w:rsid w:val="00B66146"/>
    <w:rsid w:val="00B72C1F"/>
    <w:rsid w:val="00B73A25"/>
    <w:rsid w:val="00B75F37"/>
    <w:rsid w:val="00B812FC"/>
    <w:rsid w:val="00B814DC"/>
    <w:rsid w:val="00B8367B"/>
    <w:rsid w:val="00B87CD3"/>
    <w:rsid w:val="00B905AF"/>
    <w:rsid w:val="00B918B7"/>
    <w:rsid w:val="00B925BE"/>
    <w:rsid w:val="00B95D7D"/>
    <w:rsid w:val="00BA1696"/>
    <w:rsid w:val="00BA1B48"/>
    <w:rsid w:val="00BA3E07"/>
    <w:rsid w:val="00BB742A"/>
    <w:rsid w:val="00BC149A"/>
    <w:rsid w:val="00BC27EA"/>
    <w:rsid w:val="00BC2A63"/>
    <w:rsid w:val="00BC3C8F"/>
    <w:rsid w:val="00BC47D3"/>
    <w:rsid w:val="00BC4A45"/>
    <w:rsid w:val="00BC5C09"/>
    <w:rsid w:val="00BC79D5"/>
    <w:rsid w:val="00BD028F"/>
    <w:rsid w:val="00BD27CD"/>
    <w:rsid w:val="00BD5967"/>
    <w:rsid w:val="00BD72F9"/>
    <w:rsid w:val="00BE0312"/>
    <w:rsid w:val="00BE0B9F"/>
    <w:rsid w:val="00BE104A"/>
    <w:rsid w:val="00BE2615"/>
    <w:rsid w:val="00BE753F"/>
    <w:rsid w:val="00BF181D"/>
    <w:rsid w:val="00BF407C"/>
    <w:rsid w:val="00BF47F3"/>
    <w:rsid w:val="00BF507B"/>
    <w:rsid w:val="00BF6E46"/>
    <w:rsid w:val="00BF7C54"/>
    <w:rsid w:val="00C072C9"/>
    <w:rsid w:val="00C16722"/>
    <w:rsid w:val="00C17EF3"/>
    <w:rsid w:val="00C21C85"/>
    <w:rsid w:val="00C22395"/>
    <w:rsid w:val="00C224E0"/>
    <w:rsid w:val="00C239FB"/>
    <w:rsid w:val="00C23D6F"/>
    <w:rsid w:val="00C24549"/>
    <w:rsid w:val="00C257C6"/>
    <w:rsid w:val="00C31E6D"/>
    <w:rsid w:val="00C34ABA"/>
    <w:rsid w:val="00C34F47"/>
    <w:rsid w:val="00C37B25"/>
    <w:rsid w:val="00C37E74"/>
    <w:rsid w:val="00C40ED6"/>
    <w:rsid w:val="00C45110"/>
    <w:rsid w:val="00C455FB"/>
    <w:rsid w:val="00C46AC8"/>
    <w:rsid w:val="00C46F44"/>
    <w:rsid w:val="00C4715D"/>
    <w:rsid w:val="00C4775C"/>
    <w:rsid w:val="00C50754"/>
    <w:rsid w:val="00C517EC"/>
    <w:rsid w:val="00C52C4C"/>
    <w:rsid w:val="00C52EE2"/>
    <w:rsid w:val="00C53EFD"/>
    <w:rsid w:val="00C565AC"/>
    <w:rsid w:val="00C572C6"/>
    <w:rsid w:val="00C61570"/>
    <w:rsid w:val="00C61A38"/>
    <w:rsid w:val="00C61E63"/>
    <w:rsid w:val="00C621D2"/>
    <w:rsid w:val="00C628D8"/>
    <w:rsid w:val="00C62EB7"/>
    <w:rsid w:val="00C64022"/>
    <w:rsid w:val="00C64D52"/>
    <w:rsid w:val="00C670C2"/>
    <w:rsid w:val="00C70775"/>
    <w:rsid w:val="00C70BAD"/>
    <w:rsid w:val="00C71DD3"/>
    <w:rsid w:val="00C8039C"/>
    <w:rsid w:val="00C80AD4"/>
    <w:rsid w:val="00C8211F"/>
    <w:rsid w:val="00C83374"/>
    <w:rsid w:val="00C84D44"/>
    <w:rsid w:val="00C90348"/>
    <w:rsid w:val="00C91B79"/>
    <w:rsid w:val="00C95552"/>
    <w:rsid w:val="00C97DF1"/>
    <w:rsid w:val="00CA1D8E"/>
    <w:rsid w:val="00CA2121"/>
    <w:rsid w:val="00CA5487"/>
    <w:rsid w:val="00CA6081"/>
    <w:rsid w:val="00CA6731"/>
    <w:rsid w:val="00CB0C64"/>
    <w:rsid w:val="00CB0F69"/>
    <w:rsid w:val="00CB4B66"/>
    <w:rsid w:val="00CB6DAD"/>
    <w:rsid w:val="00CC0830"/>
    <w:rsid w:val="00CC5D46"/>
    <w:rsid w:val="00CC6538"/>
    <w:rsid w:val="00CC67FF"/>
    <w:rsid w:val="00CC69A3"/>
    <w:rsid w:val="00CC7778"/>
    <w:rsid w:val="00CC778A"/>
    <w:rsid w:val="00CD1CF4"/>
    <w:rsid w:val="00CD5669"/>
    <w:rsid w:val="00CD6BCD"/>
    <w:rsid w:val="00CD7F6C"/>
    <w:rsid w:val="00CE14BD"/>
    <w:rsid w:val="00CE1875"/>
    <w:rsid w:val="00CF06DE"/>
    <w:rsid w:val="00CF15AB"/>
    <w:rsid w:val="00CF1744"/>
    <w:rsid w:val="00CF26F0"/>
    <w:rsid w:val="00CF39F7"/>
    <w:rsid w:val="00CF3DD3"/>
    <w:rsid w:val="00CF5B67"/>
    <w:rsid w:val="00CF64BA"/>
    <w:rsid w:val="00CF753C"/>
    <w:rsid w:val="00CF7F08"/>
    <w:rsid w:val="00D02343"/>
    <w:rsid w:val="00D0266C"/>
    <w:rsid w:val="00D02B77"/>
    <w:rsid w:val="00D04326"/>
    <w:rsid w:val="00D044CF"/>
    <w:rsid w:val="00D10658"/>
    <w:rsid w:val="00D1084C"/>
    <w:rsid w:val="00D11339"/>
    <w:rsid w:val="00D134E4"/>
    <w:rsid w:val="00D16C96"/>
    <w:rsid w:val="00D213A9"/>
    <w:rsid w:val="00D25547"/>
    <w:rsid w:val="00D30871"/>
    <w:rsid w:val="00D309AD"/>
    <w:rsid w:val="00D334B1"/>
    <w:rsid w:val="00D3401F"/>
    <w:rsid w:val="00D34789"/>
    <w:rsid w:val="00D34A36"/>
    <w:rsid w:val="00D4078F"/>
    <w:rsid w:val="00D50209"/>
    <w:rsid w:val="00D5235C"/>
    <w:rsid w:val="00D5342F"/>
    <w:rsid w:val="00D554BC"/>
    <w:rsid w:val="00D5568C"/>
    <w:rsid w:val="00D556E5"/>
    <w:rsid w:val="00D55B0D"/>
    <w:rsid w:val="00D56046"/>
    <w:rsid w:val="00D6063A"/>
    <w:rsid w:val="00D61950"/>
    <w:rsid w:val="00D647E0"/>
    <w:rsid w:val="00D64891"/>
    <w:rsid w:val="00D65C16"/>
    <w:rsid w:val="00D71D58"/>
    <w:rsid w:val="00D71F71"/>
    <w:rsid w:val="00D72310"/>
    <w:rsid w:val="00D72450"/>
    <w:rsid w:val="00D74AE9"/>
    <w:rsid w:val="00D7577C"/>
    <w:rsid w:val="00D76B8B"/>
    <w:rsid w:val="00D77746"/>
    <w:rsid w:val="00D803ED"/>
    <w:rsid w:val="00D82412"/>
    <w:rsid w:val="00D8602A"/>
    <w:rsid w:val="00D947FB"/>
    <w:rsid w:val="00D9494A"/>
    <w:rsid w:val="00D97D95"/>
    <w:rsid w:val="00DA06C0"/>
    <w:rsid w:val="00DA260C"/>
    <w:rsid w:val="00DA2AEB"/>
    <w:rsid w:val="00DA3A32"/>
    <w:rsid w:val="00DA7245"/>
    <w:rsid w:val="00DB0B5C"/>
    <w:rsid w:val="00DB0EFF"/>
    <w:rsid w:val="00DB2B0B"/>
    <w:rsid w:val="00DB54ED"/>
    <w:rsid w:val="00DB5BA8"/>
    <w:rsid w:val="00DB663F"/>
    <w:rsid w:val="00DB6AC2"/>
    <w:rsid w:val="00DC081F"/>
    <w:rsid w:val="00DC1F53"/>
    <w:rsid w:val="00DC2766"/>
    <w:rsid w:val="00DC66EC"/>
    <w:rsid w:val="00DC6707"/>
    <w:rsid w:val="00DD3FEC"/>
    <w:rsid w:val="00DE07C7"/>
    <w:rsid w:val="00DE0953"/>
    <w:rsid w:val="00DE4138"/>
    <w:rsid w:val="00DE7E5E"/>
    <w:rsid w:val="00DF1B0C"/>
    <w:rsid w:val="00DF3982"/>
    <w:rsid w:val="00DF4610"/>
    <w:rsid w:val="00DF4C5C"/>
    <w:rsid w:val="00DF5A1C"/>
    <w:rsid w:val="00E0097E"/>
    <w:rsid w:val="00E00CC1"/>
    <w:rsid w:val="00E059FC"/>
    <w:rsid w:val="00E05BDC"/>
    <w:rsid w:val="00E05BE9"/>
    <w:rsid w:val="00E066DE"/>
    <w:rsid w:val="00E1289F"/>
    <w:rsid w:val="00E133E6"/>
    <w:rsid w:val="00E14330"/>
    <w:rsid w:val="00E17013"/>
    <w:rsid w:val="00E200E5"/>
    <w:rsid w:val="00E20202"/>
    <w:rsid w:val="00E20CF3"/>
    <w:rsid w:val="00E2552C"/>
    <w:rsid w:val="00E25D07"/>
    <w:rsid w:val="00E26C59"/>
    <w:rsid w:val="00E2706C"/>
    <w:rsid w:val="00E314EC"/>
    <w:rsid w:val="00E3595C"/>
    <w:rsid w:val="00E41CF0"/>
    <w:rsid w:val="00E42DDA"/>
    <w:rsid w:val="00E43D6A"/>
    <w:rsid w:val="00E50450"/>
    <w:rsid w:val="00E53B0C"/>
    <w:rsid w:val="00E53D4B"/>
    <w:rsid w:val="00E545D1"/>
    <w:rsid w:val="00E626EA"/>
    <w:rsid w:val="00E647BD"/>
    <w:rsid w:val="00E71850"/>
    <w:rsid w:val="00E71959"/>
    <w:rsid w:val="00E738E3"/>
    <w:rsid w:val="00E73D1A"/>
    <w:rsid w:val="00E74DC1"/>
    <w:rsid w:val="00E74F44"/>
    <w:rsid w:val="00E772C0"/>
    <w:rsid w:val="00E77590"/>
    <w:rsid w:val="00E8357D"/>
    <w:rsid w:val="00E853A0"/>
    <w:rsid w:val="00E9287D"/>
    <w:rsid w:val="00E92F15"/>
    <w:rsid w:val="00EA06B0"/>
    <w:rsid w:val="00EA433C"/>
    <w:rsid w:val="00EA5630"/>
    <w:rsid w:val="00EA5EAC"/>
    <w:rsid w:val="00EA682D"/>
    <w:rsid w:val="00EA73F7"/>
    <w:rsid w:val="00EB2F1B"/>
    <w:rsid w:val="00EB33B9"/>
    <w:rsid w:val="00EB564C"/>
    <w:rsid w:val="00EB6FC8"/>
    <w:rsid w:val="00EB7B24"/>
    <w:rsid w:val="00EC2999"/>
    <w:rsid w:val="00EC3026"/>
    <w:rsid w:val="00EC3059"/>
    <w:rsid w:val="00EC3532"/>
    <w:rsid w:val="00EC3FBD"/>
    <w:rsid w:val="00EC52D4"/>
    <w:rsid w:val="00EC56FA"/>
    <w:rsid w:val="00EC7240"/>
    <w:rsid w:val="00ED32CE"/>
    <w:rsid w:val="00ED35D0"/>
    <w:rsid w:val="00ED4C9E"/>
    <w:rsid w:val="00EE03BD"/>
    <w:rsid w:val="00EE0E4E"/>
    <w:rsid w:val="00EE2EBE"/>
    <w:rsid w:val="00EE5024"/>
    <w:rsid w:val="00EE6BF6"/>
    <w:rsid w:val="00EE734A"/>
    <w:rsid w:val="00EF15E5"/>
    <w:rsid w:val="00EF4A6E"/>
    <w:rsid w:val="00EF4F14"/>
    <w:rsid w:val="00F06D4E"/>
    <w:rsid w:val="00F07D7C"/>
    <w:rsid w:val="00F118ED"/>
    <w:rsid w:val="00F14C9D"/>
    <w:rsid w:val="00F15002"/>
    <w:rsid w:val="00F16354"/>
    <w:rsid w:val="00F23D80"/>
    <w:rsid w:val="00F25F05"/>
    <w:rsid w:val="00F27627"/>
    <w:rsid w:val="00F27AB6"/>
    <w:rsid w:val="00F311DE"/>
    <w:rsid w:val="00F32252"/>
    <w:rsid w:val="00F40386"/>
    <w:rsid w:val="00F409D2"/>
    <w:rsid w:val="00F40EBB"/>
    <w:rsid w:val="00F429F1"/>
    <w:rsid w:val="00F439A6"/>
    <w:rsid w:val="00F44B27"/>
    <w:rsid w:val="00F47A5C"/>
    <w:rsid w:val="00F50713"/>
    <w:rsid w:val="00F5083E"/>
    <w:rsid w:val="00F54BFA"/>
    <w:rsid w:val="00F61FF2"/>
    <w:rsid w:val="00F622F8"/>
    <w:rsid w:val="00F70F1A"/>
    <w:rsid w:val="00F7719C"/>
    <w:rsid w:val="00F774CC"/>
    <w:rsid w:val="00F77D07"/>
    <w:rsid w:val="00F80941"/>
    <w:rsid w:val="00F82181"/>
    <w:rsid w:val="00F90A93"/>
    <w:rsid w:val="00F927FF"/>
    <w:rsid w:val="00F9681E"/>
    <w:rsid w:val="00FA0E81"/>
    <w:rsid w:val="00FA39EC"/>
    <w:rsid w:val="00FA3E2B"/>
    <w:rsid w:val="00FA7D11"/>
    <w:rsid w:val="00FB0E7B"/>
    <w:rsid w:val="00FB4E2A"/>
    <w:rsid w:val="00FB5DDD"/>
    <w:rsid w:val="00FB7F58"/>
    <w:rsid w:val="00FC2A4A"/>
    <w:rsid w:val="00FC3490"/>
    <w:rsid w:val="00FC34CD"/>
    <w:rsid w:val="00FC5A32"/>
    <w:rsid w:val="00FD08C8"/>
    <w:rsid w:val="00FD15F0"/>
    <w:rsid w:val="00FD75A2"/>
    <w:rsid w:val="00FD7E2D"/>
    <w:rsid w:val="00FE12AC"/>
    <w:rsid w:val="00FE1509"/>
    <w:rsid w:val="00FE2BDF"/>
    <w:rsid w:val="00FE37F5"/>
    <w:rsid w:val="00FE45B9"/>
    <w:rsid w:val="00FF0945"/>
    <w:rsid w:val="00FF3CA9"/>
    <w:rsid w:val="00FF5354"/>
    <w:rsid w:val="00FF6E41"/>
    <w:rsid w:val="00FF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DEB79"/>
  <w15:docId w15:val="{169D4C5F-ABAD-46D9-AD1D-970F9AB5F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60"/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4759"/>
    <w:pPr>
      <w:jc w:val="left"/>
    </w:pPr>
    <w:rPr>
      <w:sz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103F61"/>
    <w:pPr>
      <w:keepNext/>
      <w:spacing w:before="240" w:after="0" w:line="276" w:lineRule="auto"/>
      <w:ind w:left="0" w:firstLine="0"/>
      <w:jc w:val="center"/>
      <w:outlineLvl w:val="0"/>
    </w:pPr>
    <w:rPr>
      <w:rFonts w:cstheme="minorHAnsi"/>
      <w:b/>
      <w:bCs/>
      <w:sz w:val="3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autoRedefine/>
    <w:unhideWhenUsed/>
    <w:qFormat/>
    <w:rsid w:val="00B34759"/>
    <w:pPr>
      <w:keepNext/>
      <w:keepLines/>
      <w:spacing w:before="200" w:after="240" w:line="276" w:lineRule="auto"/>
      <w:ind w:left="0" w:firstLine="0"/>
      <w:outlineLvl w:val="1"/>
    </w:pPr>
    <w:rPr>
      <w:rFonts w:eastAsia="Times New Roman" w:cs="Times New Roman"/>
      <w:b/>
      <w:bCs/>
      <w:color w:val="000000" w:themeColor="text1"/>
      <w:sz w:val="28"/>
      <w:szCs w:val="24"/>
      <w:lang w:eastAsia="pl-PL" w:bidi="pl-PL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B34759"/>
    <w:pPr>
      <w:keepNext/>
      <w:keepLines/>
      <w:spacing w:before="240" w:after="240" w:line="360" w:lineRule="auto"/>
      <w:outlineLvl w:val="2"/>
    </w:pPr>
    <w:rPr>
      <w:rFonts w:eastAsiaTheme="majorEastAsia" w:cstheme="majorBidi"/>
      <w:b/>
      <w:color w:val="000000" w:themeColor="text1"/>
      <w:sz w:val="28"/>
      <w:szCs w:val="24"/>
    </w:rPr>
  </w:style>
  <w:style w:type="paragraph" w:styleId="Nagwek4">
    <w:name w:val="heading 4"/>
    <w:basedOn w:val="Normalny"/>
    <w:next w:val="Normalny"/>
    <w:link w:val="Nagwek4Znak"/>
    <w:unhideWhenUsed/>
    <w:rsid w:val="00D044CF"/>
    <w:pPr>
      <w:keepNext/>
      <w:keepLines/>
      <w:numPr>
        <w:ilvl w:val="3"/>
        <w:numId w:val="34"/>
      </w:numPr>
      <w:spacing w:after="240"/>
      <w:outlineLvl w:val="3"/>
    </w:pPr>
    <w:rPr>
      <w:rFonts w:ascii="Times New Roman" w:eastAsia="Times New Roman" w:hAnsi="Times New Roman" w:cs="Times New Roman"/>
      <w:i/>
      <w:iCs/>
      <w:szCs w:val="24"/>
      <w:lang w:eastAsia="pl-PL" w:bidi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D044CF"/>
    <w:pPr>
      <w:keepNext/>
      <w:keepLines/>
      <w:numPr>
        <w:ilvl w:val="4"/>
        <w:numId w:val="34"/>
      </w:numPr>
      <w:spacing w:after="240"/>
      <w:outlineLvl w:val="4"/>
    </w:pPr>
    <w:rPr>
      <w:rFonts w:ascii="Times New Roman" w:eastAsia="Times New Roman" w:hAnsi="Times New Roman" w:cs="Times New Roman"/>
      <w:szCs w:val="24"/>
      <w:u w:val="single"/>
      <w:lang w:eastAsia="pl-PL" w:bidi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rsid w:val="00D044CF"/>
    <w:pPr>
      <w:keepNext/>
      <w:keepLines/>
      <w:numPr>
        <w:ilvl w:val="5"/>
        <w:numId w:val="34"/>
      </w:numPr>
      <w:spacing w:before="200" w:after="0" w:line="276" w:lineRule="auto"/>
      <w:outlineLvl w:val="5"/>
    </w:pPr>
    <w:rPr>
      <w:rFonts w:ascii="Cambria" w:eastAsia="Times New Roman" w:hAnsi="Cambria" w:cs="Mangal"/>
      <w:i/>
      <w:iCs/>
      <w:color w:val="243F60"/>
      <w:lang w:eastAsia="pl-PL" w:bidi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044CF"/>
    <w:pPr>
      <w:keepNext/>
      <w:keepLines/>
      <w:numPr>
        <w:ilvl w:val="6"/>
        <w:numId w:val="34"/>
      </w:numPr>
      <w:spacing w:before="200" w:after="0" w:line="276" w:lineRule="auto"/>
      <w:outlineLvl w:val="6"/>
    </w:pPr>
    <w:rPr>
      <w:rFonts w:ascii="Cambria" w:eastAsia="Times New Roman" w:hAnsi="Cambria" w:cs="Mangal"/>
      <w:i/>
      <w:iCs/>
      <w:color w:val="404040"/>
      <w:lang w:eastAsia="pl-PL" w:bidi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044CF"/>
    <w:pPr>
      <w:keepNext/>
      <w:keepLines/>
      <w:numPr>
        <w:ilvl w:val="7"/>
        <w:numId w:val="34"/>
      </w:numPr>
      <w:spacing w:before="200" w:after="0" w:line="276" w:lineRule="auto"/>
      <w:outlineLvl w:val="7"/>
    </w:pPr>
    <w:rPr>
      <w:rFonts w:ascii="Cambria" w:eastAsia="Times New Roman" w:hAnsi="Cambria" w:cs="Mangal"/>
      <w:color w:val="404040"/>
      <w:sz w:val="20"/>
      <w:szCs w:val="20"/>
      <w:lang w:eastAsia="pl-PL" w:bidi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044CF"/>
    <w:pPr>
      <w:keepNext/>
      <w:keepLines/>
      <w:numPr>
        <w:ilvl w:val="8"/>
        <w:numId w:val="34"/>
      </w:numPr>
      <w:spacing w:before="200" w:after="0" w:line="276" w:lineRule="auto"/>
      <w:outlineLvl w:val="8"/>
    </w:pPr>
    <w:rPr>
      <w:rFonts w:ascii="Cambria" w:eastAsia="Times New Roman" w:hAnsi="Cambria" w:cs="Mangal"/>
      <w:i/>
      <w:iCs/>
      <w:color w:val="404040"/>
      <w:sz w:val="20"/>
      <w:szCs w:val="20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Fußnote,-E Fuﬂnotentext,Fuﬂnotentext Ursprung,Fußnotentext Ursprung,-E Fußnotentext,Tekst przypisu Znak Znak Znak Znak,Tekst przypisu Znak Znak Znak Znak Znak,fn,Footnot"/>
    <w:basedOn w:val="Normalny"/>
    <w:link w:val="TekstprzypisudolnegoZnak"/>
    <w:autoRedefine/>
    <w:uiPriority w:val="99"/>
    <w:rsid w:val="00AC070E"/>
    <w:pPr>
      <w:spacing w:after="0" w:line="276" w:lineRule="auto"/>
    </w:pPr>
    <w:rPr>
      <w:rFonts w:eastAsia="Times New Roman" w:cs="Times New Roman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Tekst przypisu Znak Znak Znak Znak Znak1,fn Znak,Footnot Znak"/>
    <w:basedOn w:val="Domylnaczcionkaakapitu"/>
    <w:link w:val="Tekstprzypisudolnego"/>
    <w:uiPriority w:val="99"/>
    <w:rsid w:val="00AC070E"/>
    <w:rPr>
      <w:rFonts w:eastAsia="Times New Roman" w:cs="Times New Roman"/>
      <w:sz w:val="24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rsid w:val="00D5235C"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10"/>
    <w:qFormat/>
    <w:rsid w:val="00676948"/>
    <w:pPr>
      <w:spacing w:after="120"/>
      <w:jc w:val="center"/>
    </w:pPr>
    <w:rPr>
      <w:rFonts w:eastAsia="Times New Roman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676948"/>
    <w:rPr>
      <w:rFonts w:eastAsia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D5235C"/>
    <w:rPr>
      <w:rFonts w:cs="Times New Roman"/>
      <w:sz w:val="16"/>
    </w:rPr>
  </w:style>
  <w:style w:type="paragraph" w:styleId="Tekstkomentarza">
    <w:name w:val="annotation text"/>
    <w:aliases w:val="Znak"/>
    <w:basedOn w:val="Normalny"/>
    <w:link w:val="TekstkomentarzaZnak"/>
    <w:uiPriority w:val="99"/>
    <w:unhideWhenUsed/>
    <w:rsid w:val="00D5235C"/>
    <w:pPr>
      <w:spacing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komentarzaZnak">
    <w:name w:val="Tekst komentarza Znak"/>
    <w:aliases w:val="Znak Znak"/>
    <w:basedOn w:val="Domylnaczcionkaakapitu"/>
    <w:link w:val="Tekstkomentarza"/>
    <w:uiPriority w:val="99"/>
    <w:rsid w:val="00D5235C"/>
    <w:rPr>
      <w:rFonts w:ascii="Calibri" w:eastAsia="Times New Roman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235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235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42BA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142BA6"/>
  </w:style>
  <w:style w:type="paragraph" w:styleId="Stopka">
    <w:name w:val="footer"/>
    <w:basedOn w:val="Normalny"/>
    <w:link w:val="StopkaZnak"/>
    <w:uiPriority w:val="99"/>
    <w:unhideWhenUsed/>
    <w:rsid w:val="00142BA6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142BA6"/>
  </w:style>
  <w:style w:type="character" w:customStyle="1" w:styleId="Nagwek1Znak">
    <w:name w:val="Nagłówek 1 Znak"/>
    <w:basedOn w:val="Domylnaczcionkaakapitu"/>
    <w:link w:val="Nagwek1"/>
    <w:rsid w:val="00103F61"/>
    <w:rPr>
      <w:rFonts w:cstheme="minorHAnsi"/>
      <w:b/>
      <w:bCs/>
      <w:sz w:val="32"/>
      <w:szCs w:val="24"/>
      <w:lang w:eastAsia="pl-PL"/>
    </w:rPr>
  </w:style>
  <w:style w:type="character" w:styleId="Hipercze">
    <w:name w:val="Hyperlink"/>
    <w:rsid w:val="00BF7C54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4DFD"/>
    <w:pPr>
      <w:spacing w:after="160"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4DFD"/>
    <w:rPr>
      <w:rFonts w:ascii="Calibri" w:eastAsia="Times New Roman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79132E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locked/>
    <w:rsid w:val="00494821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85C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85CDB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qFormat/>
    <w:rsid w:val="0049493E"/>
    <w:pPr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C4715D"/>
    <w:pPr>
      <w:spacing w:after="0"/>
      <w:ind w:left="0" w:firstLine="0"/>
      <w:jc w:val="left"/>
    </w:pPr>
  </w:style>
  <w:style w:type="character" w:customStyle="1" w:styleId="Nagwek2Znak">
    <w:name w:val="Nagłówek 2 Znak"/>
    <w:basedOn w:val="Domylnaczcionkaakapitu"/>
    <w:link w:val="Nagwek2"/>
    <w:rsid w:val="00B34759"/>
    <w:rPr>
      <w:rFonts w:eastAsia="Times New Roman" w:cs="Times New Roman"/>
      <w:b/>
      <w:bCs/>
      <w:color w:val="000000" w:themeColor="text1"/>
      <w:sz w:val="28"/>
      <w:szCs w:val="24"/>
      <w:lang w:eastAsia="pl-PL" w:bidi="pl-PL"/>
    </w:rPr>
  </w:style>
  <w:style w:type="character" w:customStyle="1" w:styleId="Nagwek4Znak">
    <w:name w:val="Nagłówek 4 Znak"/>
    <w:basedOn w:val="Domylnaczcionkaakapitu"/>
    <w:link w:val="Nagwek4"/>
    <w:rsid w:val="00D044CF"/>
    <w:rPr>
      <w:rFonts w:ascii="Times New Roman" w:eastAsia="Times New Roman" w:hAnsi="Times New Roman" w:cs="Times New Roman"/>
      <w:i/>
      <w:iCs/>
      <w:sz w:val="24"/>
      <w:szCs w:val="24"/>
      <w:lang w:eastAsia="pl-PL" w:bidi="pl-PL"/>
    </w:rPr>
  </w:style>
  <w:style w:type="character" w:customStyle="1" w:styleId="Nagwek5Znak">
    <w:name w:val="Nagłówek 5 Znak"/>
    <w:basedOn w:val="Domylnaczcionkaakapitu"/>
    <w:link w:val="Nagwek5"/>
    <w:uiPriority w:val="9"/>
    <w:rsid w:val="00D044CF"/>
    <w:rPr>
      <w:rFonts w:ascii="Times New Roman" w:eastAsia="Times New Roman" w:hAnsi="Times New Roman" w:cs="Times New Roman"/>
      <w:sz w:val="24"/>
      <w:szCs w:val="24"/>
      <w:u w:val="single"/>
      <w:lang w:eastAsia="pl-PL" w:bidi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044CF"/>
    <w:rPr>
      <w:rFonts w:ascii="Cambria" w:eastAsia="Times New Roman" w:hAnsi="Cambria" w:cs="Mangal"/>
      <w:i/>
      <w:iCs/>
      <w:color w:val="243F60"/>
      <w:lang w:eastAsia="pl-PL" w:bidi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044CF"/>
    <w:rPr>
      <w:rFonts w:ascii="Cambria" w:eastAsia="Times New Roman" w:hAnsi="Cambria" w:cs="Mangal"/>
      <w:i/>
      <w:iCs/>
      <w:color w:val="404040"/>
      <w:lang w:eastAsia="pl-PL" w:bidi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044CF"/>
    <w:rPr>
      <w:rFonts w:ascii="Cambria" w:eastAsia="Times New Roman" w:hAnsi="Cambria" w:cs="Mangal"/>
      <w:color w:val="404040"/>
      <w:sz w:val="20"/>
      <w:szCs w:val="20"/>
      <w:lang w:eastAsia="pl-PL" w:bidi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044CF"/>
    <w:rPr>
      <w:rFonts w:ascii="Cambria" w:eastAsia="Times New Roman" w:hAnsi="Cambria" w:cs="Mangal"/>
      <w:i/>
      <w:iCs/>
      <w:color w:val="404040"/>
      <w:sz w:val="20"/>
      <w:szCs w:val="20"/>
      <w:lang w:eastAsia="pl-PL" w:bidi="pl-PL"/>
    </w:rPr>
  </w:style>
  <w:style w:type="paragraph" w:customStyle="1" w:styleId="NumPar1">
    <w:name w:val="NumPar 1"/>
    <w:basedOn w:val="Nagwek1"/>
    <w:next w:val="Normalny"/>
    <w:rsid w:val="00D044CF"/>
    <w:pPr>
      <w:keepNext w:val="0"/>
      <w:tabs>
        <w:tab w:val="left" w:pos="426"/>
        <w:tab w:val="num" w:pos="480"/>
      </w:tabs>
      <w:suppressAutoHyphens/>
      <w:spacing w:before="0" w:after="240" w:line="240" w:lineRule="auto"/>
      <w:ind w:left="480" w:right="-172" w:hanging="480"/>
      <w:jc w:val="both"/>
      <w:outlineLvl w:val="9"/>
    </w:pPr>
    <w:rPr>
      <w:rFonts w:ascii="Times New Roman" w:eastAsia="Times New Roman" w:hAnsi="Times New Roman" w:cs="Times New Roman"/>
      <w:bCs w:val="0"/>
      <w:sz w:val="24"/>
      <w:szCs w:val="20"/>
      <w:lang w:bidi="pl-PL"/>
    </w:rPr>
  </w:style>
  <w:style w:type="paragraph" w:customStyle="1" w:styleId="divparagraph">
    <w:name w:val="div.paragraph"/>
    <w:uiPriority w:val="99"/>
    <w:rsid w:val="00330003"/>
    <w:pPr>
      <w:widowControl w:val="0"/>
      <w:autoSpaceDE w:val="0"/>
      <w:autoSpaceDN w:val="0"/>
      <w:adjustRightInd w:val="0"/>
      <w:spacing w:after="0" w:line="40" w:lineRule="atLeast"/>
      <w:ind w:left="0" w:firstLine="0"/>
      <w:jc w:val="lef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character" w:customStyle="1" w:styleId="ng-binding">
    <w:name w:val="ng-binding"/>
    <w:basedOn w:val="Domylnaczcionkaakapitu"/>
    <w:rsid w:val="004A1C1F"/>
  </w:style>
  <w:style w:type="character" w:customStyle="1" w:styleId="Nagwek3Znak">
    <w:name w:val="Nagłówek 3 Znak"/>
    <w:basedOn w:val="Domylnaczcionkaakapitu"/>
    <w:link w:val="Nagwek3"/>
    <w:uiPriority w:val="9"/>
    <w:rsid w:val="00B34759"/>
    <w:rPr>
      <w:rFonts w:eastAsiaTheme="majorEastAsia" w:cstheme="majorBidi"/>
      <w:b/>
      <w:color w:val="000000" w:themeColor="text1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7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6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73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29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0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518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30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844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181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824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988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9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5171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0040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9666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4034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285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5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8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2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55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33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37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297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750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383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435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1963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5386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2993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4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7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60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4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97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53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5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075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362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79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6727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6002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0731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4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rtnerstwo@parp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artnerstwo@parp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og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B3826-3D9A-4B86-9D5C-11EFC6546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2179</Words>
  <Characters>13075</Characters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wsparia na utworzenie partnerstwa</vt:lpstr>
    </vt:vector>
  </TitlesOfParts>
  <LinksUpToDate>false</LinksUpToDate>
  <CharactersWithSpaces>15224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2019-11-18T14:31:00Z</cp:lastPrinted>
  <dcterms:created xsi:type="dcterms:W3CDTF">2019-11-18T15:05:00Z</dcterms:created>
  <dcterms:modified xsi:type="dcterms:W3CDTF">2019-11-19T13:04:00Z</dcterms:modified>
</cp:coreProperties>
</file>