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B97A" w14:textId="497AD8FE" w:rsidR="003F64F2" w:rsidRDefault="004128AB" w:rsidP="003F64F2">
      <w:pPr>
        <w:spacing w:after="360"/>
        <w:jc w:val="center"/>
        <w:rPr>
          <w:rFonts w:asciiTheme="minorHAnsi" w:hAnsiTheme="minorHAnsi"/>
        </w:rPr>
      </w:pPr>
      <w:r w:rsidRPr="004128AB">
        <w:rPr>
          <w:rFonts w:ascii="Calibri" w:hAnsi="Calibri" w:cs="Calibri"/>
          <w:noProof/>
        </w:rPr>
        <w:drawing>
          <wp:inline distT="0" distB="0" distL="0" distR="0" wp14:anchorId="63FFF364" wp14:editId="50135212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E940C6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557750" w:rsidRDefault="00B33FAE" w:rsidP="00557750">
      <w:pPr>
        <w:pStyle w:val="Nagwek1"/>
        <w:rPr>
          <w:rFonts w:asciiTheme="minorHAnsi" w:hAnsiTheme="minorHAnsi" w:cstheme="minorHAnsi"/>
          <w:b/>
          <w:color w:val="auto"/>
        </w:rPr>
      </w:pPr>
      <w:r w:rsidRPr="00557750">
        <w:rPr>
          <w:rFonts w:asciiTheme="minorHAnsi" w:hAnsiTheme="minorHAnsi" w:cstheme="minorHAnsi"/>
          <w:b/>
          <w:color w:val="auto"/>
        </w:rPr>
        <w:t>Lista dokumentów niezbędnych do zawarcia umowy o dofinansowanie projektu</w:t>
      </w:r>
    </w:p>
    <w:p w14:paraId="563B2689" w14:textId="1A41826A" w:rsidR="00462E40" w:rsidRPr="00E15C41" w:rsidRDefault="009462CF" w:rsidP="00E940C6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5295"/>
        </w:tabs>
        <w:spacing w:before="120"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0FE9DC15" w:rsidR="00462E40" w:rsidRPr="00E15C41" w:rsidRDefault="00462E40" w:rsidP="00E940C6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Pr="00E15C41">
        <w:rPr>
          <w:rFonts w:asciiTheme="minorHAnsi" w:hAnsiTheme="minorHAnsi"/>
          <w:color w:val="000000"/>
        </w:rPr>
        <w:t>(jeśli dotyczy)</w:t>
      </w:r>
      <w:r w:rsidR="007C5353">
        <w:rPr>
          <w:rFonts w:asciiTheme="minorHAnsi" w:hAnsiTheme="minorHAnsi"/>
          <w:color w:val="000000"/>
        </w:rPr>
        <w:t>,</w:t>
      </w:r>
      <w:r w:rsidRPr="00E15C41">
        <w:rPr>
          <w:rFonts w:asciiTheme="minorHAnsi" w:hAnsiTheme="minorHAnsi"/>
          <w:color w:val="000000"/>
        </w:rPr>
        <w:t xml:space="preserve"> </w:t>
      </w:r>
    </w:p>
    <w:p w14:paraId="1AAFB4CB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145A64EA" w:rsidR="00462E40" w:rsidRPr="00E15C41" w:rsidRDefault="00462E40" w:rsidP="00E940C6">
      <w:pPr>
        <w:autoSpaceDE w:val="0"/>
        <w:autoSpaceDN w:val="0"/>
        <w:adjustRightInd w:val="0"/>
        <w:spacing w:line="276" w:lineRule="auto"/>
        <w:ind w:left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</w:t>
      </w:r>
      <w:r w:rsidR="007C5353">
        <w:rPr>
          <w:rFonts w:asciiTheme="minorHAnsi" w:hAnsiTheme="minorHAnsi"/>
          <w:iCs/>
          <w:color w:val="000000"/>
          <w:lang w:eastAsia="en-US"/>
        </w:rPr>
        <w:t>,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</w:p>
    <w:p w14:paraId="5A1D7D43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7C5353">
      <w:pPr>
        <w:spacing w:after="120" w:line="276" w:lineRule="auto"/>
        <w:ind w:firstLine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106EB856" w:rsidR="005B4B42" w:rsidRPr="00E15C41" w:rsidRDefault="00A91428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7C5353">
        <w:rPr>
          <w:rFonts w:asciiTheme="minorHAnsi" w:hAnsiTheme="minorHAnsi"/>
        </w:rPr>
        <w:t>(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7C5353">
        <w:rPr>
          <w:rFonts w:asciiTheme="minorHAnsi" w:hAnsiTheme="minorHAnsi"/>
          <w:color w:val="000000"/>
        </w:rPr>
        <w:t>)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386668B3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</w:t>
      </w:r>
      <w:r w:rsidR="00963D94">
        <w:rPr>
          <w:rFonts w:asciiTheme="minorHAnsi" w:hAnsiTheme="minorHAnsi"/>
          <w:color w:val="000000"/>
        </w:rPr>
        <w:t>, wygenerowane z systemu LSI, zgodnie z obowiązującym wzorem,</w:t>
      </w:r>
      <w:r w:rsidRPr="00E15C41">
        <w:rPr>
          <w:rFonts w:asciiTheme="minorHAnsi" w:hAnsiTheme="minorHAnsi"/>
          <w:color w:val="000000"/>
        </w:rPr>
        <w:t xml:space="preserve">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4AFBB8D9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001B5533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31089F9B" w:rsidR="00310DFD" w:rsidRPr="00E15C41" w:rsidRDefault="00310DFD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lastRenderedPageBreak/>
        <w:t>w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2A726F">
          <w:rPr>
            <w:rStyle w:val="Hipercze"/>
            <w:rFonts w:asciiTheme="minorHAnsi" w:hAnsiTheme="minorHAnsi"/>
            <w:color w:val="auto"/>
            <w:u w:val="none"/>
          </w:rPr>
          <w:t xml:space="preserve">r.,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3E1A851F" w:rsidR="0088236A" w:rsidRPr="00E15C41" w:rsidRDefault="00AC27BD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Formularz</w:t>
      </w:r>
      <w:r w:rsidR="00807C9B" w:rsidRPr="00E15C41">
        <w:rPr>
          <w:rFonts w:asciiTheme="minorHAnsi" w:hAnsiTheme="minorHAnsi"/>
        </w:rPr>
        <w:t xml:space="preserve"> informacji przedstawianych przy ubieganiu się o pomoc de </w:t>
      </w:r>
      <w:proofErr w:type="spellStart"/>
      <w:r w:rsidR="00807C9B" w:rsidRPr="00E15C41">
        <w:rPr>
          <w:rFonts w:asciiTheme="minorHAnsi" w:hAnsiTheme="minorHAnsi"/>
        </w:rPr>
        <w:t>minimis</w:t>
      </w:r>
      <w:proofErr w:type="spellEnd"/>
      <w:r w:rsidR="00807C9B" w:rsidRPr="00E15C41">
        <w:rPr>
          <w:rFonts w:asciiTheme="minorHAnsi" w:hAnsiTheme="minorHAnsi"/>
        </w:rPr>
        <w:t>, którego wzór określa rozporządzenie Rady Ministrów z dnia 29</w:t>
      </w:r>
      <w:r w:rsidR="007C5353">
        <w:rPr>
          <w:rFonts w:asciiTheme="minorHAnsi" w:hAnsiTheme="minorHAnsi"/>
        </w:rPr>
        <w:t> </w:t>
      </w:r>
      <w:r w:rsidR="00807C9B" w:rsidRPr="00E15C41">
        <w:rPr>
          <w:rFonts w:asciiTheme="minorHAnsi" w:hAnsiTheme="minorHAnsi"/>
        </w:rPr>
        <w:t xml:space="preserve">marca 2010 r. w sprawie zakresu informacji przedstawianych przez podmiot ubiegający się o pomoc de </w:t>
      </w:r>
      <w:proofErr w:type="spellStart"/>
      <w:r w:rsidR="00807C9B" w:rsidRPr="00E15C41">
        <w:rPr>
          <w:rFonts w:asciiTheme="minorHAnsi" w:hAnsiTheme="minorHAnsi"/>
        </w:rPr>
        <w:t>minimis</w:t>
      </w:r>
      <w:proofErr w:type="spellEnd"/>
      <w:r w:rsidR="00807C9B"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="002A726F">
        <w:rPr>
          <w:rFonts w:asciiTheme="minorHAnsi" w:hAnsiTheme="minorHAnsi"/>
        </w:rPr>
        <w:t xml:space="preserve">r., </w:t>
      </w:r>
      <w:r w:rsidR="00807C9B"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="00807C9B" w:rsidRPr="00E15C41">
        <w:rPr>
          <w:rFonts w:asciiTheme="minorHAnsi" w:hAnsiTheme="minorHAnsi"/>
        </w:rPr>
        <w:t xml:space="preserve"> z </w:t>
      </w:r>
      <w:proofErr w:type="spellStart"/>
      <w:r w:rsidR="00807C9B" w:rsidRPr="00E15C41">
        <w:rPr>
          <w:rFonts w:asciiTheme="minorHAnsi" w:hAnsiTheme="minorHAnsi"/>
        </w:rPr>
        <w:t>późn</w:t>
      </w:r>
      <w:proofErr w:type="spellEnd"/>
      <w:r w:rsidR="00807C9B" w:rsidRPr="00E15C41">
        <w:rPr>
          <w:rFonts w:asciiTheme="minorHAnsi" w:hAnsiTheme="minorHAnsi"/>
        </w:rPr>
        <w:t>. zm.), z</w:t>
      </w:r>
      <w:r w:rsidR="007C5353">
        <w:rPr>
          <w:rFonts w:asciiTheme="minorHAnsi" w:hAnsiTheme="minorHAnsi"/>
        </w:rPr>
        <w:t> </w:t>
      </w:r>
      <w:r w:rsidR="00807C9B" w:rsidRPr="00E15C41">
        <w:rPr>
          <w:rFonts w:asciiTheme="minorHAnsi" w:hAnsiTheme="minorHAnsi"/>
        </w:rPr>
        <w:t>uwzględnieniem § 2 ust. 1a tego rozporządzenia.</w:t>
      </w:r>
    </w:p>
    <w:p w14:paraId="643DD3B9" w14:textId="1A71BD39" w:rsidR="00807C9B" w:rsidRPr="00E15C41" w:rsidRDefault="00807C9B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 xml:space="preserve">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</w:t>
      </w:r>
      <w:r w:rsidR="00CA6089">
        <w:rPr>
          <w:rFonts w:asciiTheme="minorHAnsi" w:hAnsiTheme="minorHAnsi"/>
        </w:rPr>
        <w:t xml:space="preserve"> </w:t>
      </w:r>
      <w:bookmarkStart w:id="0" w:name="_GoBack"/>
      <w:bookmarkEnd w:id="0"/>
      <w:r w:rsidR="00AB2C1A" w:rsidRPr="00E15C41">
        <w:rPr>
          <w:rFonts w:asciiTheme="minorHAnsi" w:hAnsiTheme="minorHAnsi"/>
        </w:rPr>
        <w:t>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2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poprzednich lat podatkowych lub zaświadczenia dotyczące tej pomocy.</w:t>
      </w:r>
    </w:p>
    <w:p w14:paraId="32F05672" w14:textId="31963DC5" w:rsidR="008471C2" w:rsidRPr="00E15C41" w:rsidRDefault="008471C2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150F02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150F02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150F02">
        <w:rPr>
          <w:rFonts w:asciiTheme="minorHAnsi" w:hAnsiTheme="minorHAnsi"/>
          <w:bCs/>
        </w:rPr>
        <w:t>ustawy</w:t>
      </w:r>
      <w:r w:rsidR="00150F02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rachunkowości</w:t>
      </w:r>
      <w:r w:rsidR="004624CA">
        <w:rPr>
          <w:rFonts w:asciiTheme="minorHAnsi" w:hAnsiTheme="minorHAnsi"/>
          <w:bCs/>
        </w:rPr>
        <w:t xml:space="preserve"> </w:t>
      </w:r>
      <w:r w:rsidR="008642A6">
        <w:rPr>
          <w:rFonts w:asciiTheme="minorHAnsi" w:hAnsiTheme="minorHAnsi"/>
          <w:bCs/>
        </w:rPr>
        <w:t xml:space="preserve">o ile nie są one dostępne w systemie </w:t>
      </w:r>
      <w:proofErr w:type="spellStart"/>
      <w:r w:rsidR="008642A6">
        <w:rPr>
          <w:rFonts w:asciiTheme="minorHAnsi" w:hAnsiTheme="minorHAnsi"/>
          <w:bCs/>
        </w:rPr>
        <w:t>eKRS</w:t>
      </w:r>
      <w:proofErr w:type="spellEnd"/>
      <w:r w:rsidR="007C5353">
        <w:rPr>
          <w:rFonts w:asciiTheme="minorHAnsi" w:hAnsiTheme="minorHAnsi"/>
          <w:bCs/>
        </w:rPr>
        <w:t>.</w:t>
      </w:r>
    </w:p>
    <w:p w14:paraId="6880C810" w14:textId="71E8143A" w:rsidR="00AD551D" w:rsidRPr="00E15C41" w:rsidRDefault="00AD551D" w:rsidP="00E15C41">
      <w:pPr>
        <w:spacing w:after="120"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UWAGA:</w:t>
      </w:r>
      <w:r>
        <w:rPr>
          <w:rFonts w:asciiTheme="minorHAnsi" w:hAnsiTheme="minorHAnsi"/>
        </w:rPr>
        <w:t xml:space="preserve"> Obowiązek dostarczenia kopii sprawozdań finansowych lub tabel dotyczących sytuacji finansowej</w:t>
      </w:r>
      <w:r w:rsidR="00DA0692">
        <w:rPr>
          <w:rFonts w:asciiTheme="minorHAnsi" w:hAnsiTheme="minorHAnsi"/>
        </w:rPr>
        <w:t xml:space="preserve"> (jeśli Wnioskodawca nie ma obowiązku sporządzania sprawozdań finansowych na podstawie przepisów o rachunkowości</w:t>
      </w:r>
      <w:r w:rsidR="00B1201D">
        <w:rPr>
          <w:rFonts w:asciiTheme="minorHAnsi" w:hAnsiTheme="minorHAnsi"/>
        </w:rPr>
        <w:t>)</w:t>
      </w:r>
      <w:r w:rsidR="006F427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nie dotyczy mikro i małych przedsiębiorców</w:t>
      </w:r>
      <w:r>
        <w:rPr>
          <w:rFonts w:asciiTheme="minorHAnsi" w:hAnsiTheme="minorHAnsi"/>
        </w:rPr>
        <w:t>, (</w:t>
      </w:r>
      <w:r w:rsidRPr="00E940C6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których mowa w art. 2 załącznika I do rozporządzenia Komisji (UE) nr 651/2014 z dnia 17 czerwca 2014 r.) z wyjątkiem sytuacji kiedy PARP zażąda ich dostarczenia na etapie weryfikacji informacji zawartych w Oświadczeniu o spełnieniu kryteriów MŚP.</w:t>
      </w:r>
    </w:p>
    <w:p w14:paraId="156D5F6C" w14:textId="5BA612B3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>.</w:t>
      </w:r>
    </w:p>
    <w:p w14:paraId="1FF26F87" w14:textId="56970D25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</w:t>
      </w:r>
      <w:r w:rsidR="00B969D9" w:rsidRPr="00E15C41">
        <w:rPr>
          <w:rFonts w:asciiTheme="minorHAnsi" w:hAnsiTheme="minorHAnsi"/>
        </w:rPr>
        <w:t>§</w:t>
      </w:r>
      <w:r w:rsidR="00B969D9">
        <w:rPr>
          <w:rFonts w:asciiTheme="minorHAnsi" w:hAnsiTheme="minorHAnsi"/>
        </w:rPr>
        <w:t xml:space="preserve"> 1</w:t>
      </w:r>
      <w:r w:rsidR="0076474B">
        <w:rPr>
          <w:rFonts w:asciiTheme="minorHAnsi" w:hAnsiTheme="minorHAnsi"/>
        </w:rPr>
        <w:t>5 ust. 4</w:t>
      </w:r>
      <w:r w:rsidR="00B969D9">
        <w:rPr>
          <w:rFonts w:asciiTheme="minorHAnsi" w:hAnsiTheme="minorHAnsi"/>
        </w:rPr>
        <w:t xml:space="preserve"> </w:t>
      </w:r>
      <w:r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dofinansowanie projektu</w:t>
      </w:r>
      <w:r w:rsidR="007A07C8">
        <w:rPr>
          <w:rFonts w:asciiTheme="minorHAnsi" w:hAnsiTheme="minorHAnsi"/>
        </w:rPr>
        <w:t>, wygenerowany zgodnie ze wzorem z systemu LSI</w:t>
      </w:r>
      <w:r w:rsidRPr="00E15C41">
        <w:rPr>
          <w:rFonts w:asciiTheme="minorHAnsi" w:hAnsiTheme="minorHAnsi"/>
        </w:rPr>
        <w:t>.</w:t>
      </w:r>
    </w:p>
    <w:p w14:paraId="32AD57D9" w14:textId="6A45FAC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>określonym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BD2E6E">
        <w:rPr>
          <w:rFonts w:asciiTheme="minorHAnsi" w:hAnsiTheme="minorHAnsi"/>
        </w:rPr>
        <w:t xml:space="preserve">5 </w:t>
      </w:r>
      <w:r w:rsidRPr="00E15C41">
        <w:rPr>
          <w:rFonts w:asciiTheme="minorHAnsi" w:hAnsiTheme="minorHAnsi"/>
        </w:rPr>
        <w:t xml:space="preserve">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38FCF426" w:rsidR="00E50607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</w:t>
      </w:r>
      <w:r w:rsidR="0061764A">
        <w:rPr>
          <w:rFonts w:asciiTheme="minorHAnsi" w:hAnsiTheme="minorHAnsi"/>
        </w:rPr>
        <w:t xml:space="preserve"> </w:t>
      </w:r>
      <w:r w:rsidR="0061764A" w:rsidRPr="00E940C6">
        <w:rPr>
          <w:rFonts w:asciiTheme="minorHAnsi" w:hAnsiTheme="minorHAnsi"/>
        </w:rPr>
        <w:t xml:space="preserve">(dotyczy wnioskodawców ubiegających się wyłącznie o pomoc publiczną albo łącznie o pomoc publiczną i pomoc de </w:t>
      </w:r>
      <w:proofErr w:type="spellStart"/>
      <w:r w:rsidR="0061764A" w:rsidRPr="00E940C6">
        <w:rPr>
          <w:rFonts w:asciiTheme="minorHAnsi" w:hAnsiTheme="minorHAnsi"/>
        </w:rPr>
        <w:t>minimis</w:t>
      </w:r>
      <w:proofErr w:type="spellEnd"/>
      <w:r w:rsidR="0061764A" w:rsidRPr="00E940C6">
        <w:rPr>
          <w:rFonts w:asciiTheme="minorHAnsi" w:hAnsiTheme="minorHAnsi"/>
        </w:rPr>
        <w:t>)</w:t>
      </w:r>
      <w:r w:rsidR="000E140A" w:rsidRPr="00E15C41">
        <w:rPr>
          <w:rFonts w:asciiTheme="minorHAnsi" w:hAnsiTheme="minorHAnsi"/>
        </w:rPr>
        <w:t>.</w:t>
      </w:r>
    </w:p>
    <w:p w14:paraId="64BC2225" w14:textId="65282302" w:rsidR="004530C0" w:rsidRPr="00E15C41" w:rsidRDefault="004530C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4530C0">
        <w:rPr>
          <w:rFonts w:asciiTheme="minorHAnsi" w:hAnsiTheme="minorHAnsi"/>
        </w:rPr>
        <w:t>Oświadczenie trudna sytuacja (dotyczy wnioskodawców ubiegających się wyłącznie o</w:t>
      </w:r>
      <w:r w:rsidR="007C5353">
        <w:rPr>
          <w:rFonts w:asciiTheme="minorHAnsi" w:hAnsiTheme="minorHAnsi"/>
        </w:rPr>
        <w:t> </w:t>
      </w:r>
      <w:r w:rsidRPr="004530C0">
        <w:rPr>
          <w:rFonts w:asciiTheme="minorHAnsi" w:hAnsiTheme="minorHAnsi"/>
        </w:rPr>
        <w:t xml:space="preserve">pomoc de </w:t>
      </w:r>
      <w:proofErr w:type="spellStart"/>
      <w:r w:rsidRPr="004530C0">
        <w:rPr>
          <w:rFonts w:asciiTheme="minorHAnsi" w:hAnsiTheme="minorHAnsi"/>
        </w:rPr>
        <w:t>minimis</w:t>
      </w:r>
      <w:proofErr w:type="spellEnd"/>
      <w:r w:rsidRPr="004530C0">
        <w:rPr>
          <w:rFonts w:asciiTheme="minorHAnsi" w:hAnsiTheme="minorHAnsi"/>
        </w:rPr>
        <w:t>)</w:t>
      </w:r>
      <w:r w:rsidR="007C5353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940C6">
      <w:pPr>
        <w:keepNext/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lastRenderedPageBreak/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7C23D5" w:rsidRDefault="009A7C8F" w:rsidP="007C23D5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7A2073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7C23D5" w:rsidSect="00E940C6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E62D" w14:textId="77777777" w:rsidR="002C1D80" w:rsidRDefault="002C1D80">
      <w:r>
        <w:separator/>
      </w:r>
    </w:p>
  </w:endnote>
  <w:endnote w:type="continuationSeparator" w:id="0">
    <w:p w14:paraId="20C78CA8" w14:textId="77777777" w:rsidR="002C1D80" w:rsidRDefault="002C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92824" w14:textId="77777777" w:rsidR="002C1D80" w:rsidRDefault="002C1D80">
      <w:r>
        <w:separator/>
      </w:r>
    </w:p>
  </w:footnote>
  <w:footnote w:type="continuationSeparator" w:id="0">
    <w:p w14:paraId="787042BC" w14:textId="77777777" w:rsidR="002C1D80" w:rsidRDefault="002C1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0644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5A1588DF" w14:textId="7F444AC2" w:rsidR="003F64F2" w:rsidRPr="004128AB" w:rsidRDefault="003F64F2">
        <w:pPr>
          <w:pStyle w:val="Nagwek"/>
          <w:jc w:val="right"/>
          <w:rPr>
            <w:rFonts w:ascii="Calibri" w:hAnsi="Calibri"/>
          </w:rPr>
        </w:pPr>
        <w:r w:rsidRPr="004128AB">
          <w:rPr>
            <w:rFonts w:ascii="Calibri" w:hAnsi="Calibri"/>
          </w:rPr>
          <w:fldChar w:fldCharType="begin"/>
        </w:r>
        <w:r w:rsidRPr="004128AB">
          <w:rPr>
            <w:rFonts w:ascii="Calibri" w:hAnsi="Calibri"/>
          </w:rPr>
          <w:instrText>PAGE   \* MERGEFORMAT</w:instrText>
        </w:r>
        <w:r w:rsidRPr="004128AB">
          <w:rPr>
            <w:rFonts w:ascii="Calibri" w:hAnsi="Calibri"/>
          </w:rPr>
          <w:fldChar w:fldCharType="separate"/>
        </w:r>
        <w:r w:rsidR="00AC27BD">
          <w:rPr>
            <w:rFonts w:ascii="Calibri" w:hAnsi="Calibri"/>
            <w:noProof/>
          </w:rPr>
          <w:t>3</w:t>
        </w:r>
        <w:r w:rsidRPr="004128AB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1093B"/>
    <w:rsid w:val="00022570"/>
    <w:rsid w:val="000545C2"/>
    <w:rsid w:val="00065BA2"/>
    <w:rsid w:val="00075E06"/>
    <w:rsid w:val="00081ED4"/>
    <w:rsid w:val="000C7650"/>
    <w:rsid w:val="000D3876"/>
    <w:rsid w:val="000D57F6"/>
    <w:rsid w:val="000E140A"/>
    <w:rsid w:val="00111DA8"/>
    <w:rsid w:val="00127202"/>
    <w:rsid w:val="001321F7"/>
    <w:rsid w:val="00150F02"/>
    <w:rsid w:val="00153316"/>
    <w:rsid w:val="00160F06"/>
    <w:rsid w:val="0018104D"/>
    <w:rsid w:val="0019246F"/>
    <w:rsid w:val="001C4D4E"/>
    <w:rsid w:val="001F49B1"/>
    <w:rsid w:val="00221650"/>
    <w:rsid w:val="0024276D"/>
    <w:rsid w:val="00245122"/>
    <w:rsid w:val="00255549"/>
    <w:rsid w:val="00262229"/>
    <w:rsid w:val="00271352"/>
    <w:rsid w:val="0027700F"/>
    <w:rsid w:val="00284C34"/>
    <w:rsid w:val="00290054"/>
    <w:rsid w:val="00294F2A"/>
    <w:rsid w:val="002A726F"/>
    <w:rsid w:val="002C1D80"/>
    <w:rsid w:val="002C2A1E"/>
    <w:rsid w:val="002D1727"/>
    <w:rsid w:val="002D197E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C07A0"/>
    <w:rsid w:val="003C15BB"/>
    <w:rsid w:val="003D00F9"/>
    <w:rsid w:val="003F64F2"/>
    <w:rsid w:val="00401CE2"/>
    <w:rsid w:val="00410638"/>
    <w:rsid w:val="004128AB"/>
    <w:rsid w:val="00426891"/>
    <w:rsid w:val="00432B70"/>
    <w:rsid w:val="004530C0"/>
    <w:rsid w:val="004550EE"/>
    <w:rsid w:val="00460B0D"/>
    <w:rsid w:val="004624CA"/>
    <w:rsid w:val="00462E40"/>
    <w:rsid w:val="00482001"/>
    <w:rsid w:val="00482D5B"/>
    <w:rsid w:val="004A3C34"/>
    <w:rsid w:val="004E13FA"/>
    <w:rsid w:val="004F1F9D"/>
    <w:rsid w:val="0050072C"/>
    <w:rsid w:val="00527FCB"/>
    <w:rsid w:val="00546CB3"/>
    <w:rsid w:val="00547AFA"/>
    <w:rsid w:val="00554431"/>
    <w:rsid w:val="00557750"/>
    <w:rsid w:val="0056017A"/>
    <w:rsid w:val="00565DF9"/>
    <w:rsid w:val="005706C1"/>
    <w:rsid w:val="00571800"/>
    <w:rsid w:val="0057510B"/>
    <w:rsid w:val="00581433"/>
    <w:rsid w:val="0058181B"/>
    <w:rsid w:val="00597A7B"/>
    <w:rsid w:val="005B4B42"/>
    <w:rsid w:val="005C60AF"/>
    <w:rsid w:val="005D153C"/>
    <w:rsid w:val="005D3D62"/>
    <w:rsid w:val="005E0976"/>
    <w:rsid w:val="005E110E"/>
    <w:rsid w:val="0061764A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2E58"/>
    <w:rsid w:val="006C4DB3"/>
    <w:rsid w:val="006C5BC0"/>
    <w:rsid w:val="006E2A5B"/>
    <w:rsid w:val="006F4277"/>
    <w:rsid w:val="00712BD0"/>
    <w:rsid w:val="0072086A"/>
    <w:rsid w:val="0072118F"/>
    <w:rsid w:val="0072613D"/>
    <w:rsid w:val="00732638"/>
    <w:rsid w:val="00732C5E"/>
    <w:rsid w:val="00750F6A"/>
    <w:rsid w:val="0075138B"/>
    <w:rsid w:val="0076474B"/>
    <w:rsid w:val="007A07C8"/>
    <w:rsid w:val="007A1B65"/>
    <w:rsid w:val="007A2073"/>
    <w:rsid w:val="007A4CC7"/>
    <w:rsid w:val="007C23D5"/>
    <w:rsid w:val="007C2695"/>
    <w:rsid w:val="007C5353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60733"/>
    <w:rsid w:val="008642A6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1575"/>
    <w:rsid w:val="00927B09"/>
    <w:rsid w:val="009462CF"/>
    <w:rsid w:val="00947F2C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12B43"/>
    <w:rsid w:val="00A43681"/>
    <w:rsid w:val="00A4546F"/>
    <w:rsid w:val="00A73722"/>
    <w:rsid w:val="00A74841"/>
    <w:rsid w:val="00A91428"/>
    <w:rsid w:val="00A926B2"/>
    <w:rsid w:val="00A93AB9"/>
    <w:rsid w:val="00AA1499"/>
    <w:rsid w:val="00AB2C1A"/>
    <w:rsid w:val="00AC1E75"/>
    <w:rsid w:val="00AC27BD"/>
    <w:rsid w:val="00AC5813"/>
    <w:rsid w:val="00AD551D"/>
    <w:rsid w:val="00AD7721"/>
    <w:rsid w:val="00AF679A"/>
    <w:rsid w:val="00B03ED8"/>
    <w:rsid w:val="00B066C5"/>
    <w:rsid w:val="00B07D5E"/>
    <w:rsid w:val="00B1201D"/>
    <w:rsid w:val="00B13742"/>
    <w:rsid w:val="00B23690"/>
    <w:rsid w:val="00B329A8"/>
    <w:rsid w:val="00B33FAE"/>
    <w:rsid w:val="00B6528A"/>
    <w:rsid w:val="00B8567F"/>
    <w:rsid w:val="00B969D9"/>
    <w:rsid w:val="00BA29B7"/>
    <w:rsid w:val="00BA3659"/>
    <w:rsid w:val="00BA3A87"/>
    <w:rsid w:val="00BB3C57"/>
    <w:rsid w:val="00BC25E3"/>
    <w:rsid w:val="00BD2E6E"/>
    <w:rsid w:val="00C02E97"/>
    <w:rsid w:val="00C11738"/>
    <w:rsid w:val="00C1771B"/>
    <w:rsid w:val="00C23E4A"/>
    <w:rsid w:val="00C265D7"/>
    <w:rsid w:val="00C27C70"/>
    <w:rsid w:val="00C32A15"/>
    <w:rsid w:val="00C41F81"/>
    <w:rsid w:val="00C42B6D"/>
    <w:rsid w:val="00C658B2"/>
    <w:rsid w:val="00C848E3"/>
    <w:rsid w:val="00CA6089"/>
    <w:rsid w:val="00CC64C5"/>
    <w:rsid w:val="00CD0E99"/>
    <w:rsid w:val="00CD7249"/>
    <w:rsid w:val="00CE1208"/>
    <w:rsid w:val="00CE1B9C"/>
    <w:rsid w:val="00CE20FF"/>
    <w:rsid w:val="00CE2668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A0692"/>
    <w:rsid w:val="00DB2AC3"/>
    <w:rsid w:val="00DC5633"/>
    <w:rsid w:val="00DC6C7F"/>
    <w:rsid w:val="00DD71C8"/>
    <w:rsid w:val="00DE38FE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77E0B"/>
    <w:rsid w:val="00E940C6"/>
    <w:rsid w:val="00E9502C"/>
    <w:rsid w:val="00EC3152"/>
    <w:rsid w:val="00ED4662"/>
    <w:rsid w:val="00ED5BCB"/>
    <w:rsid w:val="00EE24B0"/>
    <w:rsid w:val="00EE3877"/>
    <w:rsid w:val="00EF4BEB"/>
    <w:rsid w:val="00F1722B"/>
    <w:rsid w:val="00F17BD8"/>
    <w:rsid w:val="00F238CD"/>
    <w:rsid w:val="00F54C2B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  <w15:docId w15:val="{CBFBD5CC-8363-4272-A094-968341A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57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5583-7EAC-4614-9113-98118111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5337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keywords>PARP;PL</cp:keywords>
  <cp:lastModifiedBy>Lorbiecka Monika</cp:lastModifiedBy>
  <cp:revision>7</cp:revision>
  <cp:lastPrinted>2015-10-30T12:45:00Z</cp:lastPrinted>
  <dcterms:created xsi:type="dcterms:W3CDTF">2021-09-15T10:09:00Z</dcterms:created>
  <dcterms:modified xsi:type="dcterms:W3CDTF">2022-03-30T09:42:00Z</dcterms:modified>
</cp:coreProperties>
</file>