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82" w:rsidRPr="008C1DFB" w:rsidRDefault="00454594" w:rsidP="008C1DFB">
      <w:pPr>
        <w:pStyle w:val="Nagwek1"/>
      </w:pPr>
      <w:r>
        <w:rPr>
          <w:noProof/>
        </w:rPr>
        <w:drawing>
          <wp:inline distT="0" distB="0" distL="0" distR="0" wp14:anchorId="183F8F4A" wp14:editId="5968B604">
            <wp:extent cx="5715000" cy="4476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26" cy="4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82" w:rsidRDefault="003C010E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74364" wp14:editId="3621563B">
                <wp:simplePos x="0" y="0"/>
                <wp:positionH relativeFrom="column">
                  <wp:posOffset>30480</wp:posOffset>
                </wp:positionH>
                <wp:positionV relativeFrom="paragraph">
                  <wp:posOffset>410210</wp:posOffset>
                </wp:positionV>
                <wp:extent cx="5764530" cy="30899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08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46" w:rsidRDefault="00216D46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216D46" w:rsidRDefault="00216D46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35BA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2014-2020</w:t>
                            </w:r>
                          </w:p>
                          <w:p w:rsidR="00216D46" w:rsidRPr="00B35BAA" w:rsidRDefault="00216D46" w:rsidP="00B35BA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216D46" w:rsidRDefault="00216D46">
                            <w:pPr>
                              <w:pStyle w:val="Nagwek1"/>
                              <w:jc w:val="center"/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 xml:space="preserve">Oś priorytetowa </w:t>
                            </w:r>
                            <w:r w:rsidRPr="00242564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III Wsparcie innowacji w przedsiębiorstwach</w:t>
                            </w:r>
                          </w:p>
                          <w:p w:rsidR="00216D46" w:rsidRPr="00B35BAA" w:rsidRDefault="00216D46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 xml:space="preserve">Działanie </w:t>
                            </w:r>
                            <w:r w:rsidRPr="00242564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3.1: Finansowanie innowacyjnej działalności MŚP z wykorzystaniem kapitału podwyższonego ryzyka</w:t>
                            </w:r>
                          </w:p>
                          <w:p w:rsidR="00216D46" w:rsidRDefault="00216D46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</w:p>
                          <w:p w:rsidR="00216D46" w:rsidRDefault="00216D46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 xml:space="preserve">Poddziałanie 3.1.5 </w:t>
                            </w:r>
                            <w:r w:rsidRPr="00242564">
                              <w:rPr>
                                <w:rFonts w:ascii="Calibri" w:hAnsi="Calibri"/>
                                <w:sz w:val="32"/>
                                <w:szCs w:val="32"/>
                                <w:lang w:eastAsia="en-US"/>
                              </w:rPr>
                              <w:t>Wsparcie MŚP w dostępie do rynku kapitałowego – 4 Stock</w:t>
                            </w:r>
                          </w:p>
                          <w:p w:rsidR="00216D46" w:rsidRDefault="00216D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32.3pt;width:453.9pt;height:2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4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" filled="f" stroked="f">
                <v:textbox>
                  <w:txbxContent>
                    <w:p w:rsidR="00216D46" w:rsidRDefault="00216D46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216D46" w:rsidRDefault="00216D46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35BAA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2014-2020</w:t>
                      </w:r>
                    </w:p>
                    <w:p w:rsidR="00216D46" w:rsidRPr="00B35BAA" w:rsidRDefault="00216D46" w:rsidP="00B35BAA">
                      <w:pPr>
                        <w:rPr>
                          <w:lang w:eastAsia="pl-PL"/>
                        </w:rPr>
                      </w:pPr>
                    </w:p>
                    <w:p w:rsidR="00216D46" w:rsidRDefault="00216D46">
                      <w:pPr>
                        <w:pStyle w:val="Nagwek1"/>
                        <w:jc w:val="center"/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 xml:space="preserve">Oś priorytetowa </w:t>
                      </w:r>
                      <w:r w:rsidRPr="00242564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III Wsparcie innowacji w przedsiębiorstwach</w:t>
                      </w:r>
                    </w:p>
                    <w:p w:rsidR="00216D46" w:rsidRPr="00B35BAA" w:rsidRDefault="00216D46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 xml:space="preserve">Działanie </w:t>
                      </w:r>
                      <w:r w:rsidRPr="00242564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3.1: Finansowanie innowacyjnej działalności MŚP z wykorzystaniem kapitału podwyższonego ryzyka</w:t>
                      </w:r>
                    </w:p>
                    <w:p w:rsidR="00216D46" w:rsidRDefault="00216D46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</w:p>
                    <w:p w:rsidR="00216D46" w:rsidRDefault="00216D46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 xml:space="preserve">Poddziałanie 3.1.5 </w:t>
                      </w:r>
                      <w:r w:rsidRPr="00242564">
                        <w:rPr>
                          <w:rFonts w:ascii="Calibri" w:hAnsi="Calibri"/>
                          <w:sz w:val="32"/>
                          <w:szCs w:val="32"/>
                          <w:lang w:eastAsia="en-US"/>
                        </w:rPr>
                        <w:t>Wsparcie MŚP w dostępie do rynku kapitałowego – 4 Stock</w:t>
                      </w:r>
                    </w:p>
                    <w:p w:rsidR="00216D46" w:rsidRDefault="00216D46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499"/>
      </w:tblGrid>
      <w:tr w:rsidR="009F0782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B35BAA">
        <w:trPr>
          <w:trHeight w:val="552"/>
        </w:trPr>
        <w:tc>
          <w:tcPr>
            <w:tcW w:w="2015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9F0782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colum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9F0782" w:rsidTr="00B35BAA">
        <w:trPr>
          <w:trHeight w:val="523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9F0782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III </w:t>
            </w:r>
            <w:r w:rsidRPr="003D097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Wsparcie innowacji w przedsiębiorstwach</w:t>
            </w:r>
          </w:p>
        </w:tc>
      </w:tr>
      <w:tr w:rsidR="009F0782" w:rsidTr="00B35BAA">
        <w:trPr>
          <w:trHeight w:val="42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Pr="00623D26" w:rsidRDefault="009F0782" w:rsidP="00623D26">
            <w:pPr>
              <w:pStyle w:val="Nagwek1"/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</w:pPr>
            <w:r w:rsidRPr="003D0974"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  <w:t>Działanie 3.1: Finansowanie innowacyjnej działalności MŚP z wykorzystaniem kapitału podwyższonego ryzyka</w:t>
            </w:r>
          </w:p>
        </w:tc>
      </w:tr>
      <w:tr w:rsidR="009F0782" w:rsidTr="00B35BAA">
        <w:trPr>
          <w:trHeight w:val="545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Pr="003D0974" w:rsidRDefault="009F0782" w:rsidP="00FA0085">
            <w:pPr>
              <w:pStyle w:val="Nagwek1"/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</w:pPr>
            <w:r w:rsidRPr="003D0974">
              <w:rPr>
                <w:rFonts w:ascii="Arial" w:hAnsi="Arial" w:cs="Arial"/>
                <w:b w:val="0"/>
                <w:bCs w:val="0"/>
                <w:szCs w:val="20"/>
                <w:lang w:eastAsia="en-US"/>
              </w:rPr>
              <w:t>Poddziałanie 3.1.5 Wsparcie MŚP w dostępie do rynku kapitałowego – 4 Stock</w:t>
            </w:r>
          </w:p>
        </w:tc>
      </w:tr>
      <w:tr w:rsidR="009F0782" w:rsidTr="00B35BAA">
        <w:trPr>
          <w:trHeight w:val="424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B35BAA">
        <w:trPr>
          <w:trHeight w:val="416"/>
          <w:jc w:val="center"/>
        </w:trPr>
        <w:tc>
          <w:tcPr>
            <w:tcW w:w="2244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:rsidR="009F0782" w:rsidRDefault="009F0782" w:rsidP="00B35BA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:rsidR="009F0782" w:rsidRDefault="009F07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7"/>
      </w:tblGrid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E734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Krótki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opis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44" w:type="pct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44" w:type="pct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982"/>
        <w:gridCol w:w="429"/>
        <w:gridCol w:w="1417"/>
        <w:gridCol w:w="853"/>
        <w:gridCol w:w="564"/>
        <w:gridCol w:w="1770"/>
      </w:tblGrid>
      <w:tr w:rsidR="009F0782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Nazwa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Status </w:t>
            </w:r>
            <w:r w:rsidR="00216D46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4D3949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 jest przedsiębiorcą:</w:t>
            </w:r>
          </w:p>
        </w:tc>
      </w:tr>
      <w:tr w:rsidR="009F0782" w:rsidTr="00180E89">
        <w:trPr>
          <w:jc w:val="center"/>
        </w:trPr>
        <w:tc>
          <w:tcPr>
            <w:tcW w:w="1192" w:type="pct"/>
            <w:shd w:val="clear" w:color="auto" w:fill="D9D9D9"/>
            <w:vAlign w:val="bottom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  <w:proofErr w:type="gramEnd"/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  <w:proofErr w:type="gramEnd"/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  <w:proofErr w:type="gramEnd"/>
          </w:p>
        </w:tc>
        <w:tc>
          <w:tcPr>
            <w:tcW w:w="1267" w:type="pct"/>
            <w:gridSpan w:val="2"/>
            <w:shd w:val="clear" w:color="auto" w:fill="D9D9D9"/>
            <w:vAlign w:val="bottom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  <w:proofErr w:type="gramEnd"/>
          </w:p>
        </w:tc>
      </w:tr>
      <w:tr w:rsidR="009F0782" w:rsidTr="00180E89">
        <w:trPr>
          <w:trHeight w:val="298"/>
          <w:jc w:val="center"/>
        </w:trPr>
        <w:tc>
          <w:tcPr>
            <w:tcW w:w="1192" w:type="pct"/>
            <w:vAlign w:val="center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7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95A9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rzeważającej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działalności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Pr="00BE12B6" w:rsidRDefault="009F0782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9F0782" w:rsidTr="00346629">
        <w:trPr>
          <w:jc w:val="center"/>
        </w:trPr>
        <w:tc>
          <w:tcPr>
            <w:tcW w:w="5000" w:type="pct"/>
            <w:gridSpan w:val="7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 / miejsce zamieszkania wnioskodawcy:</w:t>
            </w: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80E89">
        <w:trPr>
          <w:trHeight w:val="405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Adres strony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trHeight w:val="3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spółki cywilnej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dodanie kolejnych rekordów pod hasłem „Wspólnik”</w:t>
            </w: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 w:rsidR="00216D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1E5B7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:rsidR="009F0782" w:rsidRDefault="009F0782" w:rsidP="00216D4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Adres strony </w:t>
            </w:r>
            <w:r w:rsidR="00216D4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WWW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:rsidR="009F0782" w:rsidRDefault="009F0782" w:rsidP="001E5B7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9F0782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:rsidR="009F0782" w:rsidRDefault="009F07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F0782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5029"/>
      </w:tblGrid>
      <w:tr w:rsidR="009F0782" w:rsidRPr="001358BA" w:rsidTr="001358B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9F0782" w:rsidRPr="001358BA" w:rsidTr="00435B70">
        <w:trPr>
          <w:trHeight w:val="113"/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trHeight w:val="137"/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trHeight w:val="140"/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Kraj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1358BA" w:rsidTr="00435B70">
        <w:trPr>
          <w:jc w:val="center"/>
        </w:trPr>
        <w:tc>
          <w:tcPr>
            <w:tcW w:w="2270" w:type="pct"/>
            <w:shd w:val="clear" w:color="auto" w:fill="D9D9D9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1358B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0" w:type="pct"/>
            <w:shd w:val="clear" w:color="auto" w:fill="FFFFFF"/>
            <w:vAlign w:val="center"/>
          </w:tcPr>
          <w:p w:rsidR="009F0782" w:rsidRPr="001358BA" w:rsidRDefault="009F0782" w:rsidP="004C2C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1"/>
      </w:tblGrid>
      <w:tr w:rsidR="009F0782" w:rsidTr="00571B73">
        <w:trPr>
          <w:cantSplit/>
          <w:trHeight w:val="4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571B73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9F0782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 w:rsidP="00F95A90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059"/>
      </w:tblGrid>
      <w:tr w:rsidR="009F0782" w:rsidTr="00571B73">
        <w:trPr>
          <w:cantSplit/>
          <w:trHeight w:val="46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E746F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(NUTS 3)</w:t>
            </w:r>
          </w:p>
        </w:tc>
        <w:tc>
          <w:tcPr>
            <w:tcW w:w="2746" w:type="pct"/>
            <w:shd w:val="clear" w:color="auto" w:fill="FFFFFF"/>
          </w:tcPr>
          <w:p w:rsidR="009F0782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701681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701681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Bezodstpw"/>
              <w:rPr>
                <w:rFonts w:ascii="Arial" w:hAnsi="Arial" w:cs="Arial"/>
                <w:strike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ED0BC7" w:rsidTr="004076C0">
        <w:trPr>
          <w:cantSplit/>
          <w:trHeight w:val="242"/>
        </w:trPr>
        <w:tc>
          <w:tcPr>
            <w:tcW w:w="2254" w:type="pct"/>
            <w:shd w:val="clear" w:color="auto" w:fill="D9D9D9"/>
            <w:vAlign w:val="center"/>
          </w:tcPr>
          <w:p w:rsidR="009F0782" w:rsidRPr="00ED0BC7" w:rsidRDefault="009F0782" w:rsidP="004076C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ED0BC7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:rsidR="009F0782" w:rsidRPr="00ED0BC7" w:rsidRDefault="009F078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2612"/>
        <w:gridCol w:w="2383"/>
      </w:tblGrid>
      <w:tr w:rsidR="009F0782" w:rsidTr="00333890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:rsidR="009F0782" w:rsidRDefault="009F078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9F0782" w:rsidTr="00333890">
        <w:trPr>
          <w:cantSplit/>
          <w:trHeight w:val="479"/>
        </w:trPr>
        <w:tc>
          <w:tcPr>
            <w:tcW w:w="2290" w:type="pct"/>
            <w:shd w:val="clear" w:color="auto" w:fill="D9D9D9"/>
            <w:vAlign w:val="center"/>
          </w:tcPr>
          <w:p w:rsidR="009F0782" w:rsidRDefault="009F0782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10" w:type="pct"/>
            <w:gridSpan w:val="2"/>
            <w:shd w:val="clear" w:color="auto" w:fill="FFFFFF"/>
            <w:vAlign w:val="center"/>
          </w:tcPr>
          <w:p w:rsidR="009F0782" w:rsidRDefault="009F0782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333890">
        <w:trPr>
          <w:cantSplit/>
          <w:trHeight w:val="479"/>
        </w:trPr>
        <w:tc>
          <w:tcPr>
            <w:tcW w:w="2290" w:type="pct"/>
            <w:shd w:val="clear" w:color="auto" w:fill="D9D9D9"/>
            <w:vAlign w:val="center"/>
          </w:tcPr>
          <w:p w:rsidR="009F0782" w:rsidRDefault="009F0782" w:rsidP="002A7B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  <w:tc>
          <w:tcPr>
            <w:tcW w:w="2710" w:type="pct"/>
            <w:gridSpan w:val="2"/>
            <w:shd w:val="clear" w:color="auto" w:fill="FFFFFF"/>
            <w:vAlign w:val="center"/>
          </w:tcPr>
          <w:p w:rsidR="009F0782" w:rsidRDefault="009F0782" w:rsidP="002A7B4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zasady równości szans i niedyskryminacji, w tym dostępności dla osób z niepełnosprawnościami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Pr="00623D26" w:rsidRDefault="009F0782" w:rsidP="002A7B44">
            <w:pPr>
              <w:pStyle w:val="Default"/>
              <w:rPr>
                <w:rFonts w:ascii="Arial" w:hAnsi="Arial" w:cs="Arial"/>
              </w:rPr>
            </w:pPr>
          </w:p>
        </w:tc>
      </w:tr>
      <w:tr w:rsidR="009F0782" w:rsidTr="0062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6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9F0782" w:rsidTr="0062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62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Wpływ projektu na realizację zasady równości szans kobiet i mężczyzn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623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782" w:rsidRPr="00E054BC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na realizację zasady zrównoważonego rozwoju</w:t>
            </w: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</w:tcPr>
          <w:tbl>
            <w:tblPr>
              <w:tblStyle w:val="Tabela-Siatka2"/>
              <w:tblpPr w:leftFromText="141" w:rightFromText="141" w:vertAnchor="page" w:horzAnchor="margin" w:tblpY="1"/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4079"/>
              <w:gridCol w:w="2625"/>
              <w:gridCol w:w="2505"/>
            </w:tblGrid>
            <w:tr w:rsidR="009F0782" w:rsidTr="00623D26">
              <w:trPr>
                <w:trHeight w:val="127"/>
              </w:trPr>
              <w:tc>
                <w:tcPr>
                  <w:tcW w:w="2215" w:type="pct"/>
                  <w:shd w:val="clear" w:color="auto" w:fill="D9D9D9" w:themeFill="background1" w:themeFillShade="D9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Projekt wpisuje się w Krajową Inteligentną Specjalizację (KIS)</w:t>
                  </w:r>
                </w:p>
              </w:tc>
              <w:tc>
                <w:tcPr>
                  <w:tcW w:w="1425" w:type="pct"/>
                </w:tcPr>
                <w:p w:rsidR="009F0782" w:rsidRDefault="009F0782" w:rsidP="00974C88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1361" w:type="pct"/>
                </w:tcPr>
                <w:p w:rsidR="009F0782" w:rsidRDefault="009F0782" w:rsidP="00FD7749">
                  <w:pPr>
                    <w:pStyle w:val="Default"/>
                    <w:ind w:right="-10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9F0782" w:rsidTr="00623D26">
              <w:trPr>
                <w:trHeight w:val="426"/>
              </w:trPr>
              <w:tc>
                <w:tcPr>
                  <w:tcW w:w="2215" w:type="pct"/>
                  <w:shd w:val="clear" w:color="auto" w:fill="D9D9D9" w:themeFill="background1" w:themeFillShade="D9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Obszar KIS, w który wpisuje się projekt</w:t>
                  </w:r>
                </w:p>
              </w:tc>
              <w:tc>
                <w:tcPr>
                  <w:tcW w:w="2785" w:type="pct"/>
                  <w:gridSpan w:val="2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  <w:shd w:val="clear" w:color="auto" w:fill="D9D9D9"/>
                    </w:rPr>
                  </w:pPr>
                </w:p>
              </w:tc>
            </w:tr>
            <w:tr w:rsidR="009F0782" w:rsidTr="00623D26">
              <w:trPr>
                <w:trHeight w:val="426"/>
              </w:trPr>
              <w:tc>
                <w:tcPr>
                  <w:tcW w:w="2215" w:type="pct"/>
                  <w:shd w:val="clear" w:color="auto" w:fill="D9D9D9" w:themeFill="background1" w:themeFillShade="D9"/>
                </w:tcPr>
                <w:p w:rsidR="009F0782" w:rsidRDefault="009F0782" w:rsidP="00974C8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Uzasadnienie wybranego obszaru KIS, w który wpisuje się projekt</w:t>
                  </w:r>
                </w:p>
              </w:tc>
              <w:tc>
                <w:tcPr>
                  <w:tcW w:w="2785" w:type="pct"/>
                  <w:gridSpan w:val="2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  <w:shd w:val="clear" w:color="auto" w:fill="D9D9D9"/>
                    </w:rPr>
                  </w:pPr>
                </w:p>
              </w:tc>
            </w:tr>
            <w:tr w:rsidR="009F0782" w:rsidTr="00623D26">
              <w:trPr>
                <w:trHeight w:val="426"/>
              </w:trPr>
              <w:tc>
                <w:tcPr>
                  <w:tcW w:w="2215" w:type="pct"/>
                  <w:shd w:val="clear" w:color="auto" w:fill="D9D9D9" w:themeFill="background1" w:themeFillShade="D9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Rodzaj działalności gospodarczej</w:t>
                  </w:r>
                </w:p>
              </w:tc>
              <w:tc>
                <w:tcPr>
                  <w:tcW w:w="2785" w:type="pct"/>
                  <w:gridSpan w:val="2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  <w:shd w:val="clear" w:color="auto" w:fill="D9D9D9"/>
                    </w:rPr>
                  </w:pPr>
                </w:p>
              </w:tc>
            </w:tr>
            <w:tr w:rsidR="009F0782" w:rsidTr="00623D26">
              <w:trPr>
                <w:trHeight w:val="426"/>
              </w:trPr>
              <w:tc>
                <w:tcPr>
                  <w:tcW w:w="2215" w:type="pct"/>
                  <w:shd w:val="clear" w:color="auto" w:fill="D9D9D9" w:themeFill="background1" w:themeFillShade="D9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Typ obszaru realizacji</w:t>
                  </w:r>
                </w:p>
              </w:tc>
              <w:tc>
                <w:tcPr>
                  <w:tcW w:w="2785" w:type="pct"/>
                  <w:gridSpan w:val="2"/>
                </w:tcPr>
                <w:p w:rsidR="009F0782" w:rsidRDefault="009F0782" w:rsidP="00974C88">
                  <w:pPr>
                    <w:pStyle w:val="Bezodstpw"/>
                    <w:rPr>
                      <w:rFonts w:ascii="Arial" w:hAnsi="Arial" w:cs="Arial"/>
                      <w:shd w:val="clear" w:color="auto" w:fill="D9D9D9"/>
                    </w:rPr>
                  </w:pPr>
                </w:p>
              </w:tc>
            </w:tr>
          </w:tbl>
          <w:p w:rsidR="009F0782" w:rsidRDefault="009F0782" w:rsidP="002A7B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r w:rsidDel="00153A66">
        <w:rPr>
          <w:rStyle w:val="Odwoaniedokomentarza"/>
          <w:rFonts w:ascii="Times New Roman" w:hAnsi="Times New Roman"/>
          <w:szCs w:val="20"/>
          <w:lang w:eastAsia="pl-PL"/>
        </w:rPr>
        <w:t xml:space="preserve"> </w:t>
      </w:r>
    </w:p>
    <w:tbl>
      <w:tblPr>
        <w:tblW w:w="499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2349"/>
        <w:gridCol w:w="2213"/>
        <w:gridCol w:w="2775"/>
      </w:tblGrid>
      <w:tr w:rsidR="009F0782" w:rsidTr="00FD7749">
        <w:trPr>
          <w:trHeight w:val="22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F0782" w:rsidRPr="002839EA" w:rsidRDefault="009F0782" w:rsidP="00783C73">
            <w:pPr>
              <w:pStyle w:val="Bezodstpw"/>
              <w:jc w:val="both"/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</w:pPr>
            <w:r w:rsidRPr="002839EA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VII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I</w:t>
            </w:r>
            <w:r w:rsidRPr="002839EA"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>. RODZAJ RYNKU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shd w:val="clear" w:color="auto" w:fill="D9D9D9"/>
              </w:rPr>
              <w:t xml:space="preserve"> OBJĘTEGO PROJEKTEM</w:t>
            </w:r>
          </w:p>
        </w:tc>
      </w:tr>
      <w:tr w:rsidR="002C0875" w:rsidTr="00FD7749">
        <w:trPr>
          <w:trHeight w:val="443"/>
        </w:trPr>
        <w:tc>
          <w:tcPr>
            <w:tcW w:w="1011" w:type="pct"/>
            <w:shd w:val="clear" w:color="auto" w:fill="D9D9D9"/>
            <w:vAlign w:val="bottom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GPW</w:t>
            </w:r>
          </w:p>
        </w:tc>
        <w:tc>
          <w:tcPr>
            <w:tcW w:w="1277" w:type="pct"/>
            <w:shd w:val="clear" w:color="auto" w:fill="D9D9D9"/>
            <w:vAlign w:val="bottom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NEWCONNECT</w:t>
            </w:r>
          </w:p>
        </w:tc>
        <w:tc>
          <w:tcPr>
            <w:tcW w:w="1203" w:type="pct"/>
            <w:shd w:val="clear" w:color="auto" w:fill="D9D9D9"/>
            <w:vAlign w:val="bottom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RYNEK ZAGRANICZNY</w:t>
            </w:r>
          </w:p>
        </w:tc>
        <w:tc>
          <w:tcPr>
            <w:tcW w:w="1510" w:type="pct"/>
            <w:shd w:val="clear" w:color="auto" w:fill="D9D9D9"/>
            <w:vAlign w:val="bottom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CATALYST</w:t>
            </w:r>
          </w:p>
        </w:tc>
      </w:tr>
      <w:tr w:rsidR="002C0875" w:rsidTr="00FD7749">
        <w:trPr>
          <w:trHeight w:val="293"/>
        </w:trPr>
        <w:tc>
          <w:tcPr>
            <w:tcW w:w="1011" w:type="pct"/>
            <w:vAlign w:val="center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77" w:type="pct"/>
            <w:vAlign w:val="center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03" w:type="pct"/>
            <w:vAlign w:val="center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10" w:type="pct"/>
            <w:vAlign w:val="center"/>
          </w:tcPr>
          <w:p w:rsidR="009F0782" w:rsidRDefault="009F0782" w:rsidP="00A314B3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:rsidR="009F0782" w:rsidRDefault="009F0782"/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679"/>
      </w:tblGrid>
      <w:tr w:rsidR="009F0782" w:rsidTr="009C2CBC">
        <w:tc>
          <w:tcPr>
            <w:tcW w:w="5000" w:type="pct"/>
            <w:gridSpan w:val="2"/>
            <w:shd w:val="clear" w:color="auto" w:fill="D9D9D9"/>
          </w:tcPr>
          <w:p w:rsidR="009F0782" w:rsidRPr="00F62D4C" w:rsidRDefault="009F0782" w:rsidP="008C1255">
            <w:pPr>
              <w:pStyle w:val="Bezodstpw"/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571B73">
              <w:rPr>
                <w:rFonts w:ascii="Arial" w:hAnsi="Arial" w:cs="Arial"/>
                <w:b/>
                <w:sz w:val="20"/>
                <w:szCs w:val="20"/>
              </w:rPr>
              <w:t>. INFORMACJE DOTYCZĄCE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839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ODMIOTÓW ŚWIADCZĄCYCH USŁUGI</w:t>
            </w: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świadczącego usługi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Prawna</w:t>
            </w:r>
            <w:r w:rsidR="009F54B7">
              <w:rPr>
                <w:rFonts w:ascii="Arial" w:hAnsi="Arial" w:cs="Arial"/>
                <w:sz w:val="20"/>
                <w:szCs w:val="20"/>
              </w:rPr>
              <w:t xml:space="preserve"> Podmiotu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działalności zgodnie </w:t>
            </w:r>
            <w:r>
              <w:rPr>
                <w:rFonts w:ascii="Arial" w:hAnsi="Arial" w:cs="Arial"/>
                <w:sz w:val="20"/>
                <w:szCs w:val="20"/>
              </w:rPr>
              <w:br/>
              <w:t>z dokumentem rejestrowym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39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2839EA" w:rsidRDefault="009F0782" w:rsidP="00526C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839EA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2839EA" w:rsidRDefault="009F0782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9F0782" w:rsidRPr="00687B7A" w:rsidRDefault="009F0782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222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</w:tcPr>
          <w:p w:rsidR="009F0782" w:rsidRDefault="009F0782" w:rsidP="003919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39191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Default="009F0782" w:rsidP="00687B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strony www</w:t>
            </w:r>
          </w:p>
        </w:tc>
        <w:tc>
          <w:tcPr>
            <w:tcW w:w="2539" w:type="pct"/>
            <w:tcBorders>
              <w:bottom w:val="single" w:sz="2" w:space="0" w:color="auto"/>
            </w:tcBorders>
            <w:vAlign w:val="center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Tr="009C2C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9F0782" w:rsidRPr="00687B7A" w:rsidRDefault="009F0782" w:rsidP="00AC04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współpracy</w:t>
            </w:r>
            <w:r w:rsidRPr="00687B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0782" w:rsidRPr="00687B7A" w:rsidTr="00F713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</w:tcPr>
          <w:p w:rsidR="009F0782" w:rsidRPr="00687B7A" w:rsidRDefault="009F0782" w:rsidP="00687B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F0782" w:rsidRPr="00687B7A" w:rsidTr="00180E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0CECE"/>
          </w:tcPr>
          <w:p w:rsidR="009F0782" w:rsidRPr="00696FEB" w:rsidRDefault="009F0782" w:rsidP="00F7138F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64183">
              <w:rPr>
                <w:rFonts w:ascii="Arial" w:hAnsi="Arial" w:cs="Arial"/>
                <w:sz w:val="20"/>
                <w:szCs w:val="20"/>
              </w:rPr>
              <w:t xml:space="preserve">Doświadczenie Podmiotu świadczącego usługę </w:t>
            </w:r>
          </w:p>
        </w:tc>
      </w:tr>
      <w:tr w:rsidR="009F0782" w:rsidRPr="00687B7A" w:rsidTr="00A35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3"/>
        </w:trPr>
        <w:tc>
          <w:tcPr>
            <w:tcW w:w="5000" w:type="pct"/>
            <w:gridSpan w:val="2"/>
            <w:tcBorders>
              <w:bottom w:val="single" w:sz="2" w:space="0" w:color="auto"/>
            </w:tcBorders>
          </w:tcPr>
          <w:p w:rsidR="009F0782" w:rsidRPr="00A35C77" w:rsidRDefault="009F0782" w:rsidP="000A79D2">
            <w:pPr>
              <w:rPr>
                <w:sz w:val="16"/>
                <w:szCs w:val="16"/>
              </w:rPr>
            </w:pPr>
          </w:p>
        </w:tc>
      </w:tr>
    </w:tbl>
    <w:p w:rsidR="009F0782" w:rsidRPr="00A35C77" w:rsidRDefault="009F0782">
      <w:pPr>
        <w:rPr>
          <w:sz w:val="16"/>
          <w:szCs w:val="1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920"/>
        <w:gridCol w:w="1516"/>
        <w:gridCol w:w="859"/>
        <w:gridCol w:w="2376"/>
      </w:tblGrid>
      <w:tr w:rsidR="009F0782" w:rsidRPr="002A7B44" w:rsidTr="00D953F0">
        <w:trPr>
          <w:trHeight w:val="468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b/>
                <w:sz w:val="20"/>
                <w:szCs w:val="20"/>
              </w:rPr>
              <w:t>X. SZCZEGÓŁOWY OPIS PROJEKTU</w:t>
            </w:r>
          </w:p>
        </w:tc>
      </w:tr>
      <w:tr w:rsidR="009F0782" w:rsidRPr="002A7B44" w:rsidTr="00D953F0">
        <w:trPr>
          <w:trHeight w:val="468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pStyle w:val="Bezodstpw"/>
              <w:tabs>
                <w:tab w:val="left" w:pos="230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Uzasadnienie projektu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BE15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 xml:space="preserve">Charakterystyka działalności </w:t>
            </w:r>
            <w:r w:rsidR="00D953F0">
              <w:rPr>
                <w:rFonts w:ascii="Arial" w:hAnsi="Arial" w:cs="Arial"/>
                <w:sz w:val="20"/>
                <w:szCs w:val="20"/>
              </w:rPr>
              <w:t>w</w:t>
            </w:r>
            <w:r w:rsidRPr="00F83241">
              <w:rPr>
                <w:rFonts w:ascii="Arial" w:hAnsi="Arial" w:cs="Arial"/>
                <w:sz w:val="20"/>
                <w:szCs w:val="20"/>
              </w:rPr>
              <w:t>nioskodawcy, opis etapu rozwoju przedsiębiorstwa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Uzasadnienie wyboru rynku oraz opis przeprowadzonej analizy potrzeb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  <w:shd w:val="clear" w:color="auto" w:fill="D9D9D9"/>
              </w:rPr>
              <w:t>Planowany sposób wykorzystania pozyskanego kapitału</w:t>
            </w:r>
            <w:r w:rsidRPr="00F8324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Oczekiwana wysokość pozyskanego kapitału i przewidywany termin emisji</w:t>
            </w:r>
          </w:p>
        </w:tc>
      </w:tr>
      <w:tr w:rsidR="009F0782" w:rsidRPr="002A7B44" w:rsidTr="00D953F0">
        <w:trPr>
          <w:trHeight w:val="554"/>
        </w:trPr>
        <w:tc>
          <w:tcPr>
            <w:tcW w:w="5000" w:type="pct"/>
            <w:gridSpan w:val="5"/>
          </w:tcPr>
          <w:p w:rsidR="009F0782" w:rsidRPr="00F83241" w:rsidRDefault="009F0782" w:rsidP="00BE153B">
            <w:pPr>
              <w:pStyle w:val="Tekstkomentarza"/>
              <w:rPr>
                <w:rFonts w:ascii="Arial" w:hAnsi="Arial" w:cs="Arial"/>
                <w:iCs/>
                <w:highlight w:val="yellow"/>
                <w:lang w:eastAsia="en-US"/>
              </w:rPr>
            </w:pPr>
          </w:p>
        </w:tc>
      </w:tr>
      <w:tr w:rsidR="009F0782" w:rsidRPr="00761DAF" w:rsidTr="00D953F0">
        <w:trPr>
          <w:trHeight w:val="220"/>
        </w:trPr>
        <w:tc>
          <w:tcPr>
            <w:tcW w:w="2412" w:type="pct"/>
            <w:gridSpan w:val="2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Która emisja akcji/obligacji</w:t>
            </w:r>
          </w:p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94" w:type="pct"/>
            <w:gridSpan w:val="2"/>
          </w:tcPr>
          <w:p w:rsidR="009F0782" w:rsidRPr="00F83241" w:rsidRDefault="009F0782" w:rsidP="00F8324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3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83241">
              <w:rPr>
                <w:rFonts w:ascii="Arial" w:hAnsi="Arial" w:cs="Arial"/>
                <w:sz w:val="20"/>
                <w:szCs w:val="20"/>
              </w:rPr>
              <w:t>pierwsza</w:t>
            </w:r>
            <w:proofErr w:type="gramEnd"/>
          </w:p>
        </w:tc>
        <w:tc>
          <w:tcPr>
            <w:tcW w:w="1294" w:type="pct"/>
          </w:tcPr>
          <w:p w:rsidR="009F0782" w:rsidRPr="00F83241" w:rsidRDefault="009F0782" w:rsidP="00F8324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3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83241">
              <w:rPr>
                <w:rFonts w:ascii="Arial" w:hAnsi="Arial" w:cs="Arial"/>
                <w:sz w:val="20"/>
                <w:szCs w:val="20"/>
              </w:rPr>
              <w:t>kolejna</w:t>
            </w:r>
            <w:proofErr w:type="gramEnd"/>
          </w:p>
        </w:tc>
      </w:tr>
      <w:tr w:rsidR="001B2B95" w:rsidRPr="00761DAF" w:rsidTr="00D953F0">
        <w:trPr>
          <w:trHeight w:val="53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B2B95" w:rsidRPr="00F83241" w:rsidRDefault="00CB64E6" w:rsidP="001B2B9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Informacje na temat posiadanych przez </w:t>
            </w:r>
            <w:r w:rsidR="004A1CE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nioskodawcę instrumentów notowanych na rynku papierów wartościowych.</w:t>
            </w:r>
          </w:p>
        </w:tc>
      </w:tr>
      <w:tr w:rsidR="001B2B95" w:rsidRPr="00761DAF" w:rsidTr="00D953F0">
        <w:trPr>
          <w:trHeight w:val="537"/>
        </w:trPr>
        <w:tc>
          <w:tcPr>
            <w:tcW w:w="5000" w:type="pct"/>
            <w:gridSpan w:val="5"/>
            <w:shd w:val="clear" w:color="auto" w:fill="auto"/>
          </w:tcPr>
          <w:p w:rsidR="001B2B95" w:rsidRPr="00F83241" w:rsidRDefault="001B2B95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RPr="00761DAF" w:rsidTr="00D953F0">
        <w:trPr>
          <w:trHeight w:val="537"/>
        </w:trPr>
        <w:tc>
          <w:tcPr>
            <w:tcW w:w="5000" w:type="pct"/>
            <w:gridSpan w:val="5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Opis sposobu finansowania projektu</w:t>
            </w:r>
          </w:p>
        </w:tc>
      </w:tr>
      <w:tr w:rsidR="009F0782" w:rsidRPr="00761DAF" w:rsidTr="00D953F0">
        <w:trPr>
          <w:trHeight w:val="537"/>
        </w:trPr>
        <w:tc>
          <w:tcPr>
            <w:tcW w:w="5000" w:type="pct"/>
            <w:gridSpan w:val="5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F0782" w:rsidRPr="00761DAF" w:rsidTr="00D953F0">
        <w:trPr>
          <w:trHeight w:val="537"/>
        </w:trPr>
        <w:tc>
          <w:tcPr>
            <w:tcW w:w="1911" w:type="pct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Wynik finansowy netto</w:t>
            </w:r>
          </w:p>
        </w:tc>
        <w:tc>
          <w:tcPr>
            <w:tcW w:w="1327" w:type="pct"/>
            <w:gridSpan w:val="2"/>
            <w:shd w:val="clear" w:color="auto" w:fill="D9D9D9"/>
          </w:tcPr>
          <w:p w:rsidR="009F0782" w:rsidRPr="00F83241" w:rsidRDefault="00CC6087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sz w:val="20"/>
                <w:szCs w:val="20"/>
              </w:rPr>
              <w:t>Kapitał</w:t>
            </w:r>
            <w:r w:rsidR="009F0782" w:rsidRPr="00F83241">
              <w:rPr>
                <w:rFonts w:ascii="Arial" w:hAnsi="Arial" w:cs="Arial"/>
                <w:sz w:val="20"/>
                <w:szCs w:val="20"/>
              </w:rPr>
              <w:t xml:space="preserve"> własny</w:t>
            </w:r>
          </w:p>
        </w:tc>
        <w:tc>
          <w:tcPr>
            <w:tcW w:w="1762" w:type="pct"/>
            <w:gridSpan w:val="2"/>
            <w:shd w:val="clear" w:color="auto" w:fill="D9D9D9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3241">
              <w:rPr>
                <w:rFonts w:ascii="Arial" w:hAnsi="Arial" w:cs="Arial"/>
                <w:iCs/>
                <w:sz w:val="20"/>
                <w:szCs w:val="20"/>
              </w:rPr>
              <w:t>Poziom wskaźnika rentowności kapitału</w:t>
            </w:r>
          </w:p>
        </w:tc>
      </w:tr>
      <w:tr w:rsidR="009F0782" w:rsidRPr="00761DAF" w:rsidTr="00D953F0">
        <w:trPr>
          <w:trHeight w:val="537"/>
        </w:trPr>
        <w:tc>
          <w:tcPr>
            <w:tcW w:w="1911" w:type="pct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pct"/>
            <w:gridSpan w:val="2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pct"/>
            <w:gridSpan w:val="2"/>
          </w:tcPr>
          <w:p w:rsidR="009F0782" w:rsidRPr="00F83241" w:rsidRDefault="009F0782" w:rsidP="00F8324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0C3CA9" w:rsidRDefault="000C3CA9">
      <w:pPr>
        <w:rPr>
          <w:rFonts w:ascii="Arial" w:hAnsi="Arial" w:cs="Arial"/>
          <w:sz w:val="20"/>
          <w:szCs w:val="20"/>
        </w:rPr>
      </w:pPr>
    </w:p>
    <w:p w:rsidR="000C3CA9" w:rsidRDefault="000C3CA9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1677"/>
        <w:gridCol w:w="1541"/>
        <w:gridCol w:w="1797"/>
      </w:tblGrid>
      <w:tr w:rsidR="009F0782" w:rsidTr="000C3CA9">
        <w:trPr>
          <w:trHeight w:val="382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 w:rsidP="00BE0587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XI. WSKAŹNIKI</w:t>
            </w:r>
          </w:p>
        </w:tc>
      </w:tr>
      <w:tr w:rsidR="009F0782" w:rsidTr="000C3CA9">
        <w:trPr>
          <w:trHeight w:val="358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 w:rsidP="00623303">
            <w:r>
              <w:t>Wskaźniki produktu</w:t>
            </w:r>
          </w:p>
        </w:tc>
      </w:tr>
      <w:tr w:rsidR="009F0782" w:rsidTr="000C3CA9">
        <w:trPr>
          <w:trHeight w:val="922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910" w:type="pct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836" w:type="pct"/>
            <w:shd w:val="clear" w:color="auto" w:fill="D9D9D9"/>
          </w:tcPr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975" w:type="pct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F0782" w:rsidRPr="00C65F15" w:rsidTr="000C3CA9">
        <w:trPr>
          <w:trHeight w:val="517"/>
        </w:trPr>
        <w:tc>
          <w:tcPr>
            <w:tcW w:w="2279" w:type="pct"/>
            <w:shd w:val="clear" w:color="auto" w:fill="D9D9D9"/>
          </w:tcPr>
          <w:p w:rsidR="009F0782" w:rsidRDefault="009F0782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7554"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 (CI 1)</w:t>
            </w:r>
          </w:p>
        </w:tc>
        <w:tc>
          <w:tcPr>
            <w:tcW w:w="910" w:type="pct"/>
            <w:shd w:val="clear" w:color="auto" w:fill="D9D9D9"/>
          </w:tcPr>
          <w:p w:rsidR="009F0782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36" w:type="pct"/>
            <w:shd w:val="clear" w:color="auto" w:fill="D9D9D9"/>
          </w:tcPr>
          <w:p w:rsidR="009F0782" w:rsidRPr="00C65F15" w:rsidRDefault="009F0782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D9D9D9"/>
          </w:tcPr>
          <w:p w:rsidR="009F0782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E64DC" w:rsidRPr="00C65F15" w:rsidTr="000C3CA9">
        <w:trPr>
          <w:trHeight w:val="513"/>
        </w:trPr>
        <w:tc>
          <w:tcPr>
            <w:tcW w:w="2279" w:type="pct"/>
            <w:shd w:val="clear" w:color="auto" w:fill="D9D9D9"/>
          </w:tcPr>
          <w:p w:rsidR="00EE64DC" w:rsidRPr="00CB6752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901B7F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21" w:type="pct"/>
            <w:gridSpan w:val="3"/>
            <w:shd w:val="clear" w:color="auto" w:fill="DDDDDD" w:themeFill="background2"/>
          </w:tcPr>
          <w:p w:rsidR="00EE64DC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F0782" w:rsidRPr="00C65F15" w:rsidTr="000C3CA9">
        <w:trPr>
          <w:trHeight w:val="626"/>
        </w:trPr>
        <w:tc>
          <w:tcPr>
            <w:tcW w:w="2279" w:type="pct"/>
            <w:shd w:val="clear" w:color="auto" w:fill="D9D9D9"/>
          </w:tcPr>
          <w:p w:rsidR="009F0782" w:rsidRPr="00CB6752" w:rsidRDefault="009F0782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 (CI 2)</w:t>
            </w:r>
          </w:p>
        </w:tc>
        <w:tc>
          <w:tcPr>
            <w:tcW w:w="910" w:type="pct"/>
            <w:shd w:val="clear" w:color="auto" w:fill="D9D9D9"/>
          </w:tcPr>
          <w:p w:rsidR="009F0782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36" w:type="pct"/>
            <w:shd w:val="clear" w:color="auto" w:fill="D9D9D9"/>
          </w:tcPr>
          <w:p w:rsidR="009F0782" w:rsidRPr="00C65F15" w:rsidRDefault="009F0782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D9D9D9"/>
          </w:tcPr>
          <w:p w:rsidR="009F0782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E64DC" w:rsidRPr="00C65F15" w:rsidTr="000C3CA9">
        <w:trPr>
          <w:trHeight w:val="665"/>
        </w:trPr>
        <w:tc>
          <w:tcPr>
            <w:tcW w:w="2279" w:type="pct"/>
            <w:shd w:val="clear" w:color="auto" w:fill="D9D9D9"/>
          </w:tcPr>
          <w:p w:rsidR="00EE64DC" w:rsidRPr="00CB6752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46499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21" w:type="pct"/>
            <w:gridSpan w:val="3"/>
            <w:shd w:val="clear" w:color="auto" w:fill="DDDDDD" w:themeFill="background2"/>
          </w:tcPr>
          <w:p w:rsidR="00EE64DC" w:rsidRDefault="00EE64DC" w:rsidP="00EE64DC">
            <w:pPr>
              <w:pStyle w:val="Bezodstpw"/>
              <w:spacing w:before="120" w:after="120"/>
            </w:pPr>
          </w:p>
        </w:tc>
      </w:tr>
      <w:tr w:rsidR="009F0782" w:rsidRPr="00C65F15" w:rsidTr="000C3CA9">
        <w:trPr>
          <w:trHeight w:val="665"/>
        </w:trPr>
        <w:tc>
          <w:tcPr>
            <w:tcW w:w="2279" w:type="pct"/>
            <w:shd w:val="clear" w:color="auto" w:fill="D9D9D9"/>
          </w:tcPr>
          <w:p w:rsidR="009F0782" w:rsidRPr="00CB6752" w:rsidRDefault="009F0782" w:rsidP="00CB6752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B6752"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 (dotacje) (CI 6)</w:t>
            </w:r>
          </w:p>
        </w:tc>
        <w:tc>
          <w:tcPr>
            <w:tcW w:w="910" w:type="pct"/>
            <w:shd w:val="clear" w:color="auto" w:fill="D9D9D9"/>
          </w:tcPr>
          <w:p w:rsidR="009F0782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36" w:type="pct"/>
            <w:shd w:val="clear" w:color="auto" w:fill="D9D9D9"/>
          </w:tcPr>
          <w:p w:rsidR="009F0782" w:rsidRPr="00C65F15" w:rsidRDefault="009F0782" w:rsidP="00C65F15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D9D9D9"/>
          </w:tcPr>
          <w:p w:rsidR="009F0782" w:rsidRPr="00C65F15" w:rsidRDefault="009F0782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4DC" w:rsidRPr="00C65F15" w:rsidTr="000C3CA9">
        <w:trPr>
          <w:trHeight w:val="422"/>
        </w:trPr>
        <w:tc>
          <w:tcPr>
            <w:tcW w:w="2279" w:type="pct"/>
            <w:shd w:val="clear" w:color="auto" w:fill="D9D9D9"/>
          </w:tcPr>
          <w:p w:rsidR="00EE64DC" w:rsidRPr="00357554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16EE5">
              <w:rPr>
                <w:rFonts w:ascii="Arial" w:hAnsi="Arial" w:cs="Arial"/>
                <w:bCs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21" w:type="pct"/>
            <w:gridSpan w:val="3"/>
            <w:shd w:val="clear" w:color="auto" w:fill="DDDDDD" w:themeFill="background2"/>
          </w:tcPr>
          <w:p w:rsidR="00EE64DC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64DC" w:rsidRPr="00C65F15" w:rsidTr="000C3CA9">
        <w:trPr>
          <w:trHeight w:val="422"/>
        </w:trPr>
        <w:tc>
          <w:tcPr>
            <w:tcW w:w="2279" w:type="pct"/>
            <w:shd w:val="clear" w:color="auto" w:fill="D9D9D9"/>
          </w:tcPr>
          <w:p w:rsidR="00EE64DC" w:rsidRPr="00CB6752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7554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910" w:type="pct"/>
            <w:shd w:val="clear" w:color="auto" w:fill="D9D9D9"/>
          </w:tcPr>
          <w:p w:rsidR="00EE64DC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36" w:type="pct"/>
            <w:shd w:val="clear" w:color="auto" w:fill="D9D9D9"/>
          </w:tcPr>
          <w:p w:rsidR="00EE64DC" w:rsidRPr="00C65F15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D9D9D9"/>
          </w:tcPr>
          <w:p w:rsidR="00EE64DC" w:rsidRPr="00C65F15" w:rsidRDefault="00C01C1C" w:rsidP="00C01C1C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E64DC" w:rsidRPr="00C65F15" w:rsidTr="000C3CA9">
        <w:trPr>
          <w:trHeight w:val="422"/>
        </w:trPr>
        <w:tc>
          <w:tcPr>
            <w:tcW w:w="2279" w:type="pct"/>
            <w:shd w:val="clear" w:color="auto" w:fill="D9D9D9"/>
          </w:tcPr>
          <w:p w:rsidR="00EE64DC" w:rsidRPr="00357554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721" w:type="pct"/>
            <w:gridSpan w:val="3"/>
            <w:shd w:val="clear" w:color="auto" w:fill="DDDDDD" w:themeFill="background2"/>
          </w:tcPr>
          <w:p w:rsidR="00EE64DC" w:rsidRPr="00C65F15" w:rsidRDefault="00EE64DC" w:rsidP="00EE64DC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879"/>
        <w:gridCol w:w="992"/>
        <w:gridCol w:w="1134"/>
        <w:gridCol w:w="992"/>
      </w:tblGrid>
      <w:tr w:rsidR="009F0782" w:rsidTr="00333890">
        <w:trPr>
          <w:trHeight w:val="517"/>
        </w:trPr>
        <w:tc>
          <w:tcPr>
            <w:tcW w:w="9067" w:type="dxa"/>
            <w:gridSpan w:val="6"/>
            <w:shd w:val="clear" w:color="auto" w:fill="D9D9D9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05EE9" w:rsidTr="00333890">
        <w:trPr>
          <w:trHeight w:val="796"/>
        </w:trPr>
        <w:tc>
          <w:tcPr>
            <w:tcW w:w="3936" w:type="dxa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782" w:rsidRPr="00333890" w:rsidRDefault="009F0782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90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879" w:type="dxa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782" w:rsidRPr="00333890" w:rsidRDefault="009F0782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90">
              <w:rPr>
                <w:rFonts w:ascii="Arial" w:hAnsi="Arial" w:cs="Arial"/>
                <w:sz w:val="18"/>
                <w:szCs w:val="18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782" w:rsidRPr="00333890" w:rsidRDefault="009F0782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90">
              <w:rPr>
                <w:rFonts w:ascii="Arial" w:hAnsi="Arial" w:cs="Arial"/>
                <w:sz w:val="18"/>
                <w:szCs w:val="18"/>
              </w:rPr>
              <w:t>Wartość bazowa</w:t>
            </w:r>
          </w:p>
        </w:tc>
        <w:tc>
          <w:tcPr>
            <w:tcW w:w="1134" w:type="dxa"/>
            <w:shd w:val="clear" w:color="auto" w:fill="D9D9D9"/>
          </w:tcPr>
          <w:p w:rsidR="009F0782" w:rsidRPr="00333890" w:rsidRDefault="009F0782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90">
              <w:rPr>
                <w:rFonts w:ascii="Arial" w:hAnsi="Arial" w:cs="Arial"/>
                <w:sz w:val="18"/>
                <w:szCs w:val="18"/>
              </w:rPr>
              <w:t>Rok osiągnięcia wartości docelowej</w:t>
            </w:r>
          </w:p>
        </w:tc>
        <w:tc>
          <w:tcPr>
            <w:tcW w:w="992" w:type="dxa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0782" w:rsidRPr="00333890" w:rsidRDefault="009F0782" w:rsidP="00C65F1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90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905EE9" w:rsidTr="00333890">
        <w:trPr>
          <w:trHeight w:val="497"/>
        </w:trPr>
        <w:tc>
          <w:tcPr>
            <w:tcW w:w="3936" w:type="dxa"/>
            <w:shd w:val="clear" w:color="auto" w:fill="D9D9D9"/>
          </w:tcPr>
          <w:tbl>
            <w:tblPr>
              <w:tblW w:w="3856" w:type="dxa"/>
              <w:tblLayout w:type="fixed"/>
              <w:tblLook w:val="0000" w:firstRow="0" w:lastRow="0" w:firstColumn="0" w:lastColumn="0" w:noHBand="0" w:noVBand="0"/>
            </w:tblPr>
            <w:tblGrid>
              <w:gridCol w:w="3856"/>
            </w:tblGrid>
            <w:tr w:rsidR="009F0782" w:rsidRPr="00226E0D" w:rsidTr="00BE6A29">
              <w:trPr>
                <w:trHeight w:val="245"/>
              </w:trPr>
              <w:tc>
                <w:tcPr>
                  <w:tcW w:w="3856" w:type="dxa"/>
                </w:tcPr>
                <w:p w:rsidR="009F0782" w:rsidRPr="00226E0D" w:rsidRDefault="009F0782" w:rsidP="00BE6A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9" w:right="35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2839EA">
                    <w:rPr>
                      <w:rFonts w:ascii="Arial" w:hAnsi="Arial" w:cs="Arial"/>
                      <w:sz w:val="20"/>
                      <w:szCs w:val="20"/>
                    </w:rPr>
                    <w:t>Liczba MŚP, które uzyskały dostęp do rynku kapitałowego</w:t>
                  </w:r>
                  <w:r w:rsidRPr="00226E0D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</w:tr>
          </w:tbl>
          <w:p w:rsidR="009F0782" w:rsidRPr="00C65F15" w:rsidRDefault="009F0782" w:rsidP="00226E0D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9F0782" w:rsidRPr="00C65F15" w:rsidRDefault="00C01C1C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79" w:type="dxa"/>
            <w:shd w:val="clear" w:color="auto" w:fill="D9D9D9"/>
          </w:tcPr>
          <w:p w:rsidR="009F0782" w:rsidRPr="00C65F15" w:rsidRDefault="009F0782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9F0782" w:rsidRPr="00C65F15" w:rsidRDefault="00C01C1C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/>
          </w:tcPr>
          <w:p w:rsidR="009F0782" w:rsidRPr="00C65F15" w:rsidRDefault="009F0782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9F0782" w:rsidRPr="00C65F15" w:rsidRDefault="00C01C1C" w:rsidP="009D1260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9F0782" w:rsidTr="00333890">
        <w:trPr>
          <w:trHeight w:val="995"/>
        </w:trPr>
        <w:tc>
          <w:tcPr>
            <w:tcW w:w="3936" w:type="dxa"/>
            <w:shd w:val="clear" w:color="auto" w:fill="D9D9D9"/>
          </w:tcPr>
          <w:p w:rsidR="009F0782" w:rsidRPr="00C65F15" w:rsidRDefault="009F0782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C65F15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131" w:type="dxa"/>
            <w:gridSpan w:val="5"/>
          </w:tcPr>
          <w:p w:rsidR="009F0782" w:rsidRPr="00C65F15" w:rsidRDefault="009F0782" w:rsidP="00C65F15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p w:rsidR="00905EE9" w:rsidRDefault="00905EE9">
      <w:pPr>
        <w:rPr>
          <w:rFonts w:ascii="Arial" w:hAnsi="Arial" w:cs="Arial"/>
          <w:sz w:val="20"/>
          <w:szCs w:val="20"/>
        </w:rPr>
      </w:pPr>
    </w:p>
    <w:p w:rsidR="00333890" w:rsidRDefault="0033389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1722"/>
        <w:gridCol w:w="3720"/>
        <w:gridCol w:w="1298"/>
        <w:gridCol w:w="1400"/>
      </w:tblGrid>
      <w:tr w:rsidR="009F0782" w:rsidTr="0094305B">
        <w:trPr>
          <w:trHeight w:val="517"/>
        </w:trPr>
        <w:tc>
          <w:tcPr>
            <w:tcW w:w="5000" w:type="pct"/>
            <w:gridSpan w:val="5"/>
            <w:shd w:val="clear" w:color="auto" w:fill="D9D9D9"/>
          </w:tcPr>
          <w:p w:rsidR="009F0782" w:rsidRDefault="009F078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XII. HARMONOGRAM RZECZOWO-FINANSOWY</w:t>
            </w:r>
          </w:p>
        </w:tc>
      </w:tr>
      <w:tr w:rsidR="009F0782" w:rsidTr="0094305B">
        <w:trPr>
          <w:trHeight w:val="397"/>
        </w:trPr>
        <w:tc>
          <w:tcPr>
            <w:tcW w:w="5000" w:type="pct"/>
            <w:gridSpan w:val="5"/>
            <w:shd w:val="clear" w:color="auto" w:fill="D9D9D9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F0782" w:rsidTr="0094305B">
        <w:trPr>
          <w:trHeight w:val="648"/>
        </w:trPr>
        <w:tc>
          <w:tcPr>
            <w:tcW w:w="617" w:type="pct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</w:t>
            </w:r>
          </w:p>
        </w:tc>
        <w:tc>
          <w:tcPr>
            <w:tcW w:w="927" w:type="pct"/>
            <w:shd w:val="clear" w:color="auto" w:fill="D9D9D9"/>
          </w:tcPr>
          <w:p w:rsidR="000C3CA9" w:rsidRDefault="000C3CA9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003" w:type="pct"/>
            <w:shd w:val="clear" w:color="auto" w:fill="D9D9D9"/>
          </w:tcPr>
          <w:p w:rsidR="009F0782" w:rsidRDefault="009F0782" w:rsidP="008D335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  <w:r w:rsidR="00CB64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shd w:val="clear" w:color="auto" w:fill="D9D9D9"/>
          </w:tcPr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753" w:type="pct"/>
            <w:shd w:val="clear" w:color="auto" w:fill="D9D9D9"/>
          </w:tcPr>
          <w:p w:rsidR="009F0782" w:rsidRDefault="009F0782" w:rsidP="00C65F1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9F0782" w:rsidTr="0094305B">
        <w:trPr>
          <w:trHeight w:val="470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927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4305B">
        <w:trPr>
          <w:trHeight w:val="470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927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4305B">
        <w:trPr>
          <w:trHeight w:val="486"/>
        </w:trPr>
        <w:tc>
          <w:tcPr>
            <w:tcW w:w="617" w:type="pct"/>
            <w:shd w:val="clear" w:color="auto" w:fill="D9D9D9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27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832"/>
        <w:gridCol w:w="1380"/>
        <w:gridCol w:w="26"/>
        <w:gridCol w:w="2251"/>
        <w:gridCol w:w="968"/>
        <w:gridCol w:w="1796"/>
        <w:gridCol w:w="793"/>
      </w:tblGrid>
      <w:tr w:rsidR="009F0782" w:rsidTr="00333890">
        <w:tc>
          <w:tcPr>
            <w:tcW w:w="5000" w:type="pct"/>
            <w:gridSpan w:val="8"/>
            <w:shd w:val="clear" w:color="auto" w:fill="D9D9D9"/>
          </w:tcPr>
          <w:p w:rsidR="009F0782" w:rsidRDefault="009F078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9F0782" w:rsidTr="00333890">
        <w:trPr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9F0782" w:rsidTr="00333890">
        <w:trPr>
          <w:trHeight w:val="833"/>
        </w:trPr>
        <w:tc>
          <w:tcPr>
            <w:tcW w:w="668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ria kosztów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57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212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67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9F0782" w:rsidTr="00333890"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884" w:type="pct"/>
            <w:gridSpan w:val="6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c>
          <w:tcPr>
            <w:tcW w:w="668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rPr>
          <w:trHeight w:val="439"/>
        </w:trPr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512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 (Nazwa zadania):</w:t>
            </w:r>
          </w:p>
        </w:tc>
        <w:tc>
          <w:tcPr>
            <w:tcW w:w="3884" w:type="pct"/>
            <w:gridSpan w:val="6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c>
          <w:tcPr>
            <w:tcW w:w="668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9F0782" w:rsidRDefault="009F0782" w:rsidP="0095468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rPr>
          <w:trHeight w:val="439"/>
        </w:trPr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9F0782" w:rsidRDefault="009F0782" w:rsidP="0095468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A35C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A35C7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(Nazwa zadania):</w:t>
            </w:r>
          </w:p>
        </w:tc>
        <w:tc>
          <w:tcPr>
            <w:tcW w:w="3884" w:type="pct"/>
            <w:gridSpan w:val="6"/>
            <w:shd w:val="clear" w:color="auto" w:fill="D9D9D9"/>
            <w:vAlign w:val="center"/>
          </w:tcPr>
          <w:p w:rsidR="009F0782" w:rsidRPr="00C715A8" w:rsidRDefault="009F0782" w:rsidP="0095468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0782" w:rsidTr="00333890">
        <w:tc>
          <w:tcPr>
            <w:tcW w:w="668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vAlign w:val="center"/>
          </w:tcPr>
          <w:p w:rsidR="009F0782" w:rsidRDefault="009F0782" w:rsidP="009C2CB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rPr>
          <w:trHeight w:val="459"/>
        </w:trPr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33890">
        <w:trPr>
          <w:trHeight w:val="794"/>
        </w:trPr>
        <w:tc>
          <w:tcPr>
            <w:tcW w:w="111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43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D9D9D9"/>
            <w:vAlign w:val="center"/>
          </w:tcPr>
          <w:p w:rsidR="009F0782" w:rsidRDefault="009F0782" w:rsidP="009C2C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/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0"/>
        <w:gridCol w:w="1629"/>
        <w:gridCol w:w="1017"/>
        <w:gridCol w:w="1017"/>
      </w:tblGrid>
      <w:tr w:rsidR="00333890" w:rsidTr="00333890">
        <w:trPr>
          <w:trHeight w:val="65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8C8" w:rsidRPr="00901B7F" w:rsidRDefault="004D38C8" w:rsidP="004D38C8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B7F">
              <w:rPr>
                <w:rFonts w:ascii="Arial" w:hAnsi="Arial" w:cs="Arial"/>
                <w:b/>
                <w:sz w:val="20"/>
                <w:szCs w:val="20"/>
              </w:rPr>
              <w:t>Kategoria kosztu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8C8" w:rsidRDefault="004D38C8" w:rsidP="004D38C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8C8" w:rsidRDefault="004D38C8" w:rsidP="004D38C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8C8" w:rsidRDefault="004D38C8" w:rsidP="004D38C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38C8" w:rsidRDefault="004D38C8" w:rsidP="004D38C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333890" w:rsidTr="00A35C77">
        <w:trPr>
          <w:trHeight w:val="969"/>
        </w:trPr>
        <w:tc>
          <w:tcPr>
            <w:tcW w:w="2356" w:type="pct"/>
            <w:shd w:val="clear" w:color="auto" w:fill="D9D9D9"/>
            <w:vAlign w:val="center"/>
          </w:tcPr>
          <w:p w:rsidR="004D38C8" w:rsidRPr="00901B7F" w:rsidRDefault="004D38C8" w:rsidP="004D38C8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B7F"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4D38C8">
              <w:rPr>
                <w:rStyle w:val="Ppogrubienie"/>
                <w:rFonts w:ascii="Arial" w:hAnsi="Arial" w:cs="Arial"/>
                <w:b w:val="0"/>
                <w:sz w:val="20"/>
                <w:szCs w:val="20"/>
              </w:rPr>
              <w:t xml:space="preserve">zakupu usług doradczych w zakresie przygotowania dokumentacji i analiz niezbędnych do pozyskania zewnętrznego finansowania 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8C8" w:rsidRDefault="004D38C8" w:rsidP="002C10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8C8" w:rsidRDefault="004D38C8" w:rsidP="002C10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8C8" w:rsidRDefault="004D38C8" w:rsidP="002C10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8C8" w:rsidRDefault="004D38C8" w:rsidP="002C10A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890" w:rsidTr="00333890">
        <w:trPr>
          <w:trHeight w:val="305"/>
        </w:trPr>
        <w:tc>
          <w:tcPr>
            <w:tcW w:w="2356" w:type="pct"/>
            <w:shd w:val="clear" w:color="auto" w:fill="D9D9D9"/>
          </w:tcPr>
          <w:p w:rsidR="004D38C8" w:rsidRPr="004D38C8" w:rsidRDefault="004D38C8" w:rsidP="00901B7F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681" w:type="pct"/>
            <w:shd w:val="clear" w:color="auto" w:fill="auto"/>
          </w:tcPr>
          <w:p w:rsidR="004D38C8" w:rsidRPr="004D38C8" w:rsidRDefault="004D38C8" w:rsidP="004D38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4D38C8" w:rsidRPr="004D38C8" w:rsidRDefault="004D38C8" w:rsidP="004D38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4D38C8" w:rsidRPr="004D38C8" w:rsidRDefault="004D38C8" w:rsidP="004D38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4D38C8" w:rsidRPr="004D38C8" w:rsidRDefault="004D38C8" w:rsidP="004D38C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/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5328"/>
      </w:tblGrid>
      <w:tr w:rsidR="009F0782" w:rsidTr="009512A4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XIII. ZESTAWIENIE FINANSOWE OGÓŁEM</w:t>
            </w:r>
          </w:p>
        </w:tc>
      </w:tr>
      <w:tr w:rsidR="009F0782" w:rsidTr="009512A4">
        <w:trPr>
          <w:cantSplit/>
          <w:trHeight w:val="32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Całkowite wydatki na realizację projektu </w:t>
            </w: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9512A4">
        <w:trPr>
          <w:cantSplit/>
          <w:trHeight w:val="325"/>
        </w:trPr>
        <w:tc>
          <w:tcPr>
            <w:tcW w:w="2109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891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1649"/>
        <w:gridCol w:w="2964"/>
        <w:gridCol w:w="2964"/>
      </w:tblGrid>
      <w:tr w:rsidR="009F0782" w:rsidTr="002A7B44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:rsidR="009F0782" w:rsidRDefault="009F078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XIV. ŹRÓDŁA FINANSOWANIA WYDATKÓW</w:t>
            </w:r>
          </w:p>
        </w:tc>
      </w:tr>
      <w:tr w:rsidR="009F0782" w:rsidTr="002A7B44">
        <w:trPr>
          <w:trHeight w:val="601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1608" w:type="pct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9F0782" w:rsidTr="00E57E33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633A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Pr="00316F90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16F90">
              <w:rPr>
                <w:rFonts w:ascii="Arial" w:hAnsi="Arial" w:cs="Arial"/>
                <w:sz w:val="20"/>
                <w:szCs w:val="20"/>
              </w:rPr>
              <w:t>Krajowe środki publiczne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Pr="00316F90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E5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Pr="00316F90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budżet jednostek samorządu terytorialnego.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0E6500">
        <w:trPr>
          <w:trHeight w:val="474"/>
        </w:trPr>
        <w:tc>
          <w:tcPr>
            <w:tcW w:w="889" w:type="pct"/>
            <w:vMerge w:val="restart"/>
            <w:shd w:val="clear" w:color="auto" w:fill="D9D9D9"/>
          </w:tcPr>
          <w:p w:rsidR="009F0782" w:rsidRDefault="009F0782" w:rsidP="00645BD0">
            <w:pPr>
              <w:pStyle w:val="Bezodstpw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894" w:type="pct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0E6500">
        <w:trPr>
          <w:trHeight w:val="474"/>
        </w:trPr>
        <w:tc>
          <w:tcPr>
            <w:tcW w:w="889" w:type="pct"/>
            <w:vMerge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C206B7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D9D9D9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2A7B44">
        <w:trPr>
          <w:trHeight w:val="474"/>
        </w:trPr>
        <w:tc>
          <w:tcPr>
            <w:tcW w:w="1784" w:type="pct"/>
            <w:gridSpan w:val="2"/>
            <w:shd w:val="clear" w:color="auto" w:fill="D9D9D9"/>
            <w:vAlign w:val="center"/>
          </w:tcPr>
          <w:p w:rsidR="009F0782" w:rsidRDefault="009F0782" w:rsidP="00B7773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tym EBI</w:t>
            </w: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:rsidR="009F0782" w:rsidRDefault="009F0782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682"/>
      </w:tblGrid>
      <w:tr w:rsidR="009F0782" w:rsidTr="003175A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9F0782" w:rsidRDefault="009F078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XV. OTRZYMANA POMOC ORAZ POWIĄZANIE PROJEKTU  </w:t>
            </w:r>
          </w:p>
        </w:tc>
      </w:tr>
      <w:tr w:rsidR="009F0782" w:rsidRPr="00FB1B34" w:rsidTr="003175A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Pomoc de minimis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nych związanych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1779">
              <w:rPr>
                <w:rFonts w:ascii="Arial" w:hAnsi="Arial" w:cs="Arial"/>
                <w:sz w:val="20"/>
                <w:szCs w:val="20"/>
              </w:rPr>
              <w:t>z projektem, którego dotyczy wniosek.</w:t>
            </w:r>
          </w:p>
        </w:tc>
      </w:tr>
      <w:tr w:rsidR="009F0782" w:rsidRPr="00FB1B34" w:rsidTr="003175AC">
        <w:trPr>
          <w:cantSplit/>
          <w:trHeight w:val="378"/>
        </w:trPr>
        <w:tc>
          <w:tcPr>
            <w:tcW w:w="2460" w:type="pct"/>
            <w:vAlign w:val="center"/>
          </w:tcPr>
          <w:p w:rsidR="009F0782" w:rsidRPr="00FB1B34" w:rsidRDefault="009F0782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40" w:type="pct"/>
            <w:vAlign w:val="center"/>
          </w:tcPr>
          <w:p w:rsidR="009F0782" w:rsidRPr="00FB1B34" w:rsidRDefault="009F0782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RPr="00FB1B34" w:rsidTr="003175A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9F0782" w:rsidRPr="00FB1B34" w:rsidTr="003175AC">
        <w:trPr>
          <w:cantSplit/>
          <w:trHeight w:val="378"/>
        </w:trPr>
        <w:tc>
          <w:tcPr>
            <w:tcW w:w="2460" w:type="pct"/>
            <w:shd w:val="clear" w:color="auto" w:fill="D9D9D9"/>
            <w:vAlign w:val="center"/>
          </w:tcPr>
          <w:p w:rsidR="009F0782" w:rsidRPr="00FB1B34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40" w:type="pct"/>
            <w:vAlign w:val="center"/>
          </w:tcPr>
          <w:p w:rsidR="009F0782" w:rsidRPr="00FB1B34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E" w:rsidRPr="00FB1B34" w:rsidTr="003175AC">
        <w:trPr>
          <w:cantSplit/>
          <w:trHeight w:val="378"/>
        </w:trPr>
        <w:tc>
          <w:tcPr>
            <w:tcW w:w="2460" w:type="pct"/>
            <w:shd w:val="clear" w:color="auto" w:fill="D9D9D9"/>
            <w:vAlign w:val="center"/>
          </w:tcPr>
          <w:p w:rsidR="0074537E" w:rsidRPr="005A1779" w:rsidRDefault="0074537E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  <w:r w:rsidR="001B2B95">
              <w:rPr>
                <w:rFonts w:ascii="Arial" w:hAnsi="Arial" w:cs="Arial"/>
                <w:sz w:val="20"/>
                <w:szCs w:val="20"/>
              </w:rPr>
              <w:t>,</w:t>
            </w:r>
            <w:r w:rsidRPr="005A1779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40" w:type="pct"/>
            <w:vAlign w:val="center"/>
          </w:tcPr>
          <w:p w:rsidR="0074537E" w:rsidRPr="00FB1B34" w:rsidRDefault="0074537E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82" w:rsidTr="003B3856">
        <w:trPr>
          <w:cantSplit/>
          <w:trHeight w:val="56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9F0782" w:rsidTr="003175AC">
        <w:trPr>
          <w:cantSplit/>
          <w:trHeight w:val="378"/>
        </w:trPr>
        <w:tc>
          <w:tcPr>
            <w:tcW w:w="2460" w:type="pct"/>
            <w:shd w:val="clear" w:color="auto" w:fill="FFFFFF"/>
            <w:vAlign w:val="center"/>
          </w:tcPr>
          <w:p w:rsidR="009F0782" w:rsidRDefault="009F0782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40" w:type="pct"/>
            <w:shd w:val="clear" w:color="auto" w:fill="FFFFFF"/>
            <w:vAlign w:val="center"/>
          </w:tcPr>
          <w:p w:rsidR="009F0782" w:rsidRDefault="009F0782" w:rsidP="005C0D8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F0782" w:rsidTr="003175A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wybrana została opcja „Tak” należy dodatkowo podać następujące informacje</w:t>
            </w:r>
          </w:p>
        </w:tc>
      </w:tr>
      <w:tr w:rsidR="009F0782" w:rsidTr="003175AC">
        <w:trPr>
          <w:cantSplit/>
          <w:trHeight w:val="378"/>
        </w:trPr>
        <w:tc>
          <w:tcPr>
            <w:tcW w:w="2460" w:type="pct"/>
            <w:shd w:val="clear" w:color="auto" w:fill="D9D9D9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40" w:type="pct"/>
            <w:shd w:val="clear" w:color="auto" w:fill="FFFFFF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782" w:rsidTr="003175AC">
        <w:trPr>
          <w:cantSplit/>
          <w:trHeight w:val="378"/>
        </w:trPr>
        <w:tc>
          <w:tcPr>
            <w:tcW w:w="2460" w:type="pct"/>
            <w:shd w:val="clear" w:color="auto" w:fill="D9D9D9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540" w:type="pct"/>
            <w:shd w:val="clear" w:color="auto" w:fill="FFFFFF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0782" w:rsidTr="003175A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9F0782" w:rsidTr="003175AC">
        <w:trPr>
          <w:cantSplit/>
          <w:trHeight w:val="378"/>
        </w:trPr>
        <w:tc>
          <w:tcPr>
            <w:tcW w:w="5000" w:type="pct"/>
            <w:gridSpan w:val="2"/>
            <w:vAlign w:val="center"/>
          </w:tcPr>
          <w:p w:rsidR="009F0782" w:rsidRDefault="009F0782" w:rsidP="005C0D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782" w:rsidRDefault="009F0782">
      <w:pPr>
        <w:pStyle w:val="Akapitzlist"/>
        <w:ind w:left="-142" w:firstLine="142"/>
        <w:rPr>
          <w:i/>
          <w:iCs/>
          <w:color w:val="000000"/>
          <w:sz w:val="24"/>
        </w:rPr>
      </w:pPr>
    </w:p>
    <w:p w:rsidR="009F0782" w:rsidRDefault="009F0782">
      <w:pPr>
        <w:pStyle w:val="Akapitzlist"/>
        <w:ind w:left="-142" w:firstLine="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XV</w:t>
      </w:r>
      <w:r w:rsidR="00822497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. </w:t>
      </w:r>
      <w:r w:rsidR="00E00A0C">
        <w:rPr>
          <w:rFonts w:ascii="Arial" w:hAnsi="Arial" w:cs="Arial"/>
          <w:b/>
          <w:szCs w:val="20"/>
        </w:rPr>
        <w:t>OŚ</w:t>
      </w:r>
      <w:r>
        <w:rPr>
          <w:rFonts w:ascii="Arial" w:hAnsi="Arial" w:cs="Arial"/>
          <w:b/>
          <w:szCs w:val="20"/>
        </w:rPr>
        <w:t>WIADCZENIA:</w:t>
      </w:r>
    </w:p>
    <w:p w:rsidR="009F0782" w:rsidRPr="00D12439" w:rsidRDefault="009F0782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8395"/>
      </w:tblGrid>
      <w:tr w:rsidR="009F0782" w:rsidTr="000C3CA9">
        <w:trPr>
          <w:trHeight w:val="661"/>
        </w:trPr>
        <w:tc>
          <w:tcPr>
            <w:tcW w:w="910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9B3EB5" w:rsidRDefault="009F0782" w:rsidP="007032B3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9F0782" w:rsidTr="000C3CA9">
        <w:trPr>
          <w:trHeight w:val="340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:rsidR="009F0782" w:rsidRPr="009B3EB5" w:rsidRDefault="009F0782" w:rsidP="00D12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839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9F0782" w:rsidRPr="009B3EB5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9B3EB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INFORMACJE OGÓLNE O PROJEKCIE</w:t>
            </w:r>
          </w:p>
          <w:p w:rsidR="009F0782" w:rsidRPr="009B3EB5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- INFORMACJE OGÓLNE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INFORMACJA O PEŁNOMOCNIKU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OSOBA DO KONTAKTÓW ROBOCZYCH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MIEJSCE REALIZACJI PROJEKTU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KLASYFIKACJA PROJEKTU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 RYNKU OBJĘTEGO PROJEKTEM</w:t>
            </w:r>
          </w:p>
          <w:p w:rsidR="009F0782" w:rsidRPr="006C5259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289B">
              <w:rPr>
                <w:rFonts w:ascii="Arial" w:hAnsi="Arial" w:cs="Arial"/>
                <w:sz w:val="20"/>
                <w:szCs w:val="20"/>
              </w:rPr>
              <w:t>INFORMACJE DOTYCZĄCE PODMIOTÓW ŚWIADCZĄCYCH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289B">
              <w:rPr>
                <w:rFonts w:ascii="Arial" w:hAnsi="Arial" w:cs="Arial"/>
                <w:sz w:val="20"/>
                <w:szCs w:val="20"/>
              </w:rPr>
              <w:t>USŁUGI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SZCZEGÓŁOWY OPIS PROJEKTU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WSKAŹNIKI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HARMONOGRAM RZECZOWO-FINANSOWY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ZESTAWIENIE FINANSOWE OGÓŁEM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ŹRÓDŁA FINANSOWANIA WYDATKÓW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OTRZYMANA POMOC ORAZ POWIĄZANIE PROJEKTU</w:t>
            </w:r>
          </w:p>
          <w:p w:rsidR="009F0782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OŚWIADCZENIA</w:t>
            </w:r>
          </w:p>
          <w:p w:rsidR="009F0782" w:rsidRPr="002839EA" w:rsidRDefault="009F0782" w:rsidP="00F82CCA">
            <w:pPr>
              <w:numPr>
                <w:ilvl w:val="0"/>
                <w:numId w:val="5"/>
              </w:numPr>
              <w:ind w:left="1134" w:hanging="93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ZAŁACZNIKI</w:t>
            </w:r>
          </w:p>
        </w:tc>
      </w:tr>
      <w:tr w:rsidR="009F0782" w:rsidTr="000C3CA9">
        <w:tc>
          <w:tcPr>
            <w:tcW w:w="9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9B3EB5" w:rsidRDefault="009F0782" w:rsidP="00D12439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9B3EB5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9F0782" w:rsidTr="000C3CA9">
        <w:trPr>
          <w:trHeight w:val="412"/>
        </w:trPr>
        <w:tc>
          <w:tcPr>
            <w:tcW w:w="9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D12439" w:rsidRDefault="009F0782" w:rsidP="00D12439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12439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12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607662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6076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60766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607662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607662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607662">
                <w:rPr>
                  <w:rFonts w:ascii="Arial" w:hAnsi="Arial" w:cs="Arial"/>
                  <w:sz w:val="20"/>
                  <w:szCs w:val="20"/>
                </w:rPr>
                <w:t xml:space="preserve">Dz. U. </w:t>
              </w:r>
              <w:proofErr w:type="gramStart"/>
              <w:r w:rsidRPr="00607662">
                <w:rPr>
                  <w:rFonts w:ascii="Arial" w:hAnsi="Arial" w:cs="Arial"/>
                  <w:sz w:val="20"/>
                  <w:szCs w:val="20"/>
                </w:rPr>
                <w:t>z</w:t>
              </w:r>
              <w:proofErr w:type="gramEnd"/>
              <w:r w:rsidRPr="00607662">
                <w:rPr>
                  <w:rFonts w:ascii="Arial" w:hAnsi="Arial" w:cs="Arial"/>
                  <w:sz w:val="20"/>
                  <w:szCs w:val="20"/>
                </w:rPr>
                <w:t xml:space="preserve"> 2003 r. Nr 153, poz. 1503, z </w:t>
              </w:r>
              <w:proofErr w:type="spellStart"/>
              <w:r w:rsidRPr="00607662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607662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gramStart"/>
              <w:r w:rsidRPr="00607662">
                <w:rPr>
                  <w:rFonts w:ascii="Arial" w:hAnsi="Arial" w:cs="Arial"/>
                  <w:sz w:val="20"/>
                  <w:szCs w:val="20"/>
                </w:rPr>
                <w:t>zm</w:t>
              </w:r>
              <w:proofErr w:type="gramEnd"/>
              <w:r w:rsidRPr="00607662">
                <w:rPr>
                  <w:rFonts w:ascii="Arial" w:hAnsi="Arial" w:cs="Arial"/>
                  <w:sz w:val="20"/>
                  <w:szCs w:val="20"/>
                </w:rPr>
                <w:t>.)</w:t>
              </w:r>
            </w:hyperlink>
          </w:p>
        </w:tc>
      </w:tr>
      <w:tr w:rsidR="009F0782" w:rsidTr="000C3CA9">
        <w:trPr>
          <w:trHeight w:val="490"/>
        </w:trPr>
        <w:tc>
          <w:tcPr>
            <w:tcW w:w="9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782" w:rsidRPr="00D12439" w:rsidRDefault="009F0782" w:rsidP="00D12439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proofErr w:type="gramStart"/>
            <w:r w:rsidRPr="00D12439">
              <w:rPr>
                <w:rFonts w:ascii="Arial" w:hAnsi="Arial" w:cs="Arial"/>
                <w:sz w:val="20"/>
                <w:szCs w:val="20"/>
              </w:rPr>
              <w:t>Inne (jakie</w:t>
            </w:r>
            <w:proofErr w:type="gramEnd"/>
            <w:r w:rsidRPr="00D1243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F0782" w:rsidRDefault="009F0782" w:rsidP="008427CB">
      <w:pPr>
        <w:jc w:val="both"/>
        <w:rPr>
          <w:rFonts w:ascii="Arial" w:hAnsi="Arial" w:cs="Arial"/>
          <w:sz w:val="20"/>
          <w:szCs w:val="20"/>
        </w:rPr>
      </w:pPr>
    </w:p>
    <w:p w:rsidR="009F0782" w:rsidRPr="007032B3" w:rsidRDefault="009F0782" w:rsidP="00E264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lastRenderedPageBreak/>
        <w:t>Oświadczam, iż informacje zawarte w niniejszym wniosku o dofinansowanie są zgodne ze stanem faktycznym i prawnym oraz że jestem świadomy(a) odpowiedzialności karnej za podanie fałszywych danych lub złożenie fałszywych oświadczeń.</w:t>
      </w:r>
    </w:p>
    <w:p w:rsidR="009F0782" w:rsidRPr="007032B3" w:rsidRDefault="009F0782" w:rsidP="00E264CD">
      <w:pPr>
        <w:pStyle w:val="Defaul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iż zapoznałem się z Regulaminem konkursu i akceptuję jego zasady</w:t>
      </w:r>
      <w:r>
        <w:rPr>
          <w:rFonts w:ascii="Arial" w:hAnsi="Arial" w:cs="Arial"/>
          <w:sz w:val="20"/>
          <w:szCs w:val="20"/>
        </w:rPr>
        <w:t>.</w:t>
      </w:r>
      <w:r w:rsidRPr="007032B3">
        <w:rPr>
          <w:rFonts w:ascii="Arial" w:hAnsi="Arial" w:cs="Arial"/>
          <w:sz w:val="20"/>
          <w:szCs w:val="20"/>
        </w:rPr>
        <w:t xml:space="preserve"> </w:t>
      </w:r>
    </w:p>
    <w:p w:rsidR="009F0782" w:rsidRPr="007032B3" w:rsidRDefault="009F0782" w:rsidP="00E264CD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7032B3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7032B3">
        <w:rPr>
          <w:rFonts w:ascii="Arial" w:hAnsi="Arial" w:cs="Arial"/>
          <w:bCs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7032B3">
        <w:rPr>
          <w:rFonts w:ascii="Arial" w:hAnsi="Arial" w:cs="Arial"/>
          <w:szCs w:val="20"/>
        </w:rPr>
        <w:t>.</w:t>
      </w:r>
    </w:p>
    <w:p w:rsidR="009F0782" w:rsidRPr="007032B3" w:rsidRDefault="009F0782" w:rsidP="00E264CD">
      <w:pPr>
        <w:pStyle w:val="Akapitzlist"/>
        <w:numPr>
          <w:ilvl w:val="0"/>
          <w:numId w:val="1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posiadam środki finansowe gwarantujące płynną i terminową realizację projektu przedstawionego w niniejszym wniosku. </w:t>
      </w:r>
    </w:p>
    <w:p w:rsidR="009F0782" w:rsidRPr="007032B3" w:rsidRDefault="009F0782" w:rsidP="00E264CD">
      <w:pPr>
        <w:pStyle w:val="Akapitzlist"/>
        <w:numPr>
          <w:ilvl w:val="0"/>
          <w:numId w:val="1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7032B3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>
        <w:rPr>
          <w:rFonts w:ascii="Arial" w:hAnsi="Arial" w:cs="Arial"/>
          <w:bCs/>
          <w:szCs w:val="20"/>
        </w:rPr>
        <w:br/>
      </w:r>
      <w:r w:rsidRPr="007032B3">
        <w:rPr>
          <w:rFonts w:ascii="Arial" w:hAnsi="Arial" w:cs="Arial"/>
          <w:bCs/>
          <w:szCs w:val="20"/>
        </w:rPr>
        <w:t>w szczególności dotyczącymi zamówień publicznych oraz pomocy publicznej</w:t>
      </w:r>
      <w:r w:rsidR="0076617D">
        <w:rPr>
          <w:rFonts w:ascii="Arial" w:hAnsi="Arial" w:cs="Arial"/>
          <w:bCs/>
          <w:szCs w:val="20"/>
        </w:rPr>
        <w:t>.</w:t>
      </w:r>
      <w:r w:rsidR="005914FA">
        <w:rPr>
          <w:rFonts w:ascii="Arial" w:hAnsi="Arial" w:cs="Arial"/>
          <w:bCs/>
          <w:szCs w:val="20"/>
        </w:rPr>
        <w:t xml:space="preserve"> </w:t>
      </w:r>
    </w:p>
    <w:p w:rsidR="009F0782" w:rsidRPr="007032B3" w:rsidRDefault="009F0782" w:rsidP="00E264C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7032B3">
        <w:rPr>
          <w:rFonts w:ascii="Arial" w:hAnsi="Arial" w:cs="Arial"/>
          <w:color w:val="000000"/>
          <w:sz w:val="20"/>
          <w:szCs w:val="20"/>
        </w:rPr>
        <w:t xml:space="preserve">Oświadczam, że nie jestem podmiotem wykluczonym z możliwości otrzymania dofinansowania (art. 37 ust. 3 pkt 1 ustawy z dnia 11 lipca 2014 r. o zasadach realizacji programów w zakresie polityki spójności finansowanych w perspektywie finansowej 2014–2020 (Dz. U. </w:t>
      </w:r>
      <w:proofErr w:type="gramStart"/>
      <w:r w:rsidR="00254B64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="00254B64">
        <w:rPr>
          <w:rFonts w:ascii="Arial" w:hAnsi="Arial" w:cs="Arial"/>
          <w:color w:val="000000"/>
          <w:sz w:val="20"/>
          <w:szCs w:val="20"/>
        </w:rPr>
        <w:t xml:space="preserve"> 2016 r., poz. 217</w:t>
      </w:r>
      <w:r w:rsidRPr="007032B3">
        <w:rPr>
          <w:rFonts w:ascii="Arial" w:hAnsi="Arial" w:cs="Arial"/>
          <w:bCs/>
          <w:color w:val="000000"/>
          <w:sz w:val="20"/>
          <w:szCs w:val="20"/>
        </w:rPr>
        <w:t>)</w:t>
      </w:r>
      <w:r w:rsidRPr="007032B3">
        <w:rPr>
          <w:rFonts w:ascii="Arial" w:hAnsi="Arial" w:cs="Arial"/>
          <w:color w:val="000000"/>
          <w:sz w:val="20"/>
          <w:szCs w:val="20"/>
        </w:rPr>
        <w:t>:</w:t>
      </w:r>
    </w:p>
    <w:p w:rsidR="009F0782" w:rsidRPr="007032B3" w:rsidRDefault="009F0782" w:rsidP="00E264CD">
      <w:pPr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na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podstawie art. 6b ust.3 ustawy z dnia 9 listopada 2000 r. o utworzeniu Polskiej Agencji Rozwoju Przedsiębiorczości (Dz. U. </w:t>
      </w: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201</w:t>
      </w:r>
      <w:r w:rsidR="004C1BF9">
        <w:rPr>
          <w:rFonts w:ascii="Arial" w:hAnsi="Arial" w:cs="Arial"/>
          <w:sz w:val="20"/>
          <w:szCs w:val="20"/>
          <w:lang w:eastAsia="pl-PL"/>
        </w:rPr>
        <w:t>6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C1BF9">
        <w:rPr>
          <w:rFonts w:ascii="Arial" w:hAnsi="Arial" w:cs="Arial"/>
          <w:sz w:val="20"/>
          <w:szCs w:val="20"/>
          <w:lang w:eastAsia="pl-PL"/>
        </w:rPr>
        <w:t>359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); </w:t>
      </w:r>
    </w:p>
    <w:p w:rsidR="009F0782" w:rsidRPr="007032B3" w:rsidRDefault="009F0782" w:rsidP="00E264CD">
      <w:pPr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podstawie art. 207 ustawy z dnia 27 sierpnia 2009 r. o finansach publicznych 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</w:t>
      </w:r>
      <w:r>
        <w:rPr>
          <w:rFonts w:ascii="Arial" w:hAnsi="Arial" w:cs="Arial"/>
          <w:sz w:val="20"/>
          <w:szCs w:val="20"/>
          <w:lang w:eastAsia="pl-PL"/>
        </w:rPr>
        <w:br/>
      </w: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2013 r. poz. 885,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>.)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</w:p>
    <w:p w:rsidR="009F0782" w:rsidRPr="007032B3" w:rsidRDefault="009F0782" w:rsidP="00E264CD">
      <w:pPr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podstawie art. 211 ustawy z dnia 30 czerwca 2005 r. o finansach publicznych 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Nr 249, poz. 2104 z </w:t>
      </w:r>
      <w:proofErr w:type="spellStart"/>
      <w:r w:rsidRPr="007032B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Pr="007032B3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>.);</w:t>
      </w:r>
    </w:p>
    <w:p w:rsidR="009F0782" w:rsidRPr="007032B3" w:rsidRDefault="009F0782" w:rsidP="00E264CD">
      <w:pPr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wobec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którego orzeczono zakaz, o którym mowa w art. 12 ust. 1 pkt 1 ustawy z dnia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15 czerwca 2012 r. o skutkach powierzania wykonywania pracy cudzoziemcom przebywającym wbrew przepisom na terytorium Rzeczypospolitej Polskiej (Dz. U. </w:t>
      </w: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poz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. 769) lub zakaz, o którym mowa w art. 9 ust. 1 pkt 2a ustawy z dnia 28 października 2002 r.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o odpowiedzialności podmiotów zbiorowych za czyny zabronione pod groźbą kary </w:t>
      </w:r>
      <w:r>
        <w:rPr>
          <w:rFonts w:ascii="Arial" w:hAnsi="Arial" w:cs="Arial"/>
          <w:bCs/>
          <w:sz w:val="20"/>
          <w:szCs w:val="20"/>
          <w:lang w:eastAsia="pl-PL"/>
        </w:rPr>
        <w:br/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(Dz. U. </w:t>
      </w: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z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201</w:t>
      </w:r>
      <w:r>
        <w:rPr>
          <w:rFonts w:ascii="Arial" w:hAnsi="Arial" w:cs="Arial"/>
          <w:bCs/>
          <w:sz w:val="20"/>
          <w:szCs w:val="20"/>
          <w:lang w:eastAsia="pl-PL"/>
        </w:rPr>
        <w:t>5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r. poz. 1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>1</w:t>
      </w:r>
      <w:r>
        <w:rPr>
          <w:rFonts w:ascii="Arial" w:hAnsi="Arial" w:cs="Arial"/>
          <w:bCs/>
          <w:sz w:val="20"/>
          <w:szCs w:val="20"/>
          <w:lang w:eastAsia="pl-PL"/>
        </w:rPr>
        <w:t>2</w:t>
      </w:r>
      <w:r w:rsidR="00254B64">
        <w:rPr>
          <w:rFonts w:ascii="Arial" w:hAnsi="Arial" w:cs="Arial"/>
          <w:bCs/>
          <w:sz w:val="20"/>
          <w:szCs w:val="20"/>
          <w:lang w:eastAsia="pl-PL"/>
        </w:rPr>
        <w:t xml:space="preserve"> z późn.</w:t>
      </w:r>
      <w:proofErr w:type="gramStart"/>
      <w:r w:rsidR="00254B64">
        <w:rPr>
          <w:rFonts w:ascii="Arial" w:hAnsi="Arial" w:cs="Arial"/>
          <w:bCs/>
          <w:sz w:val="20"/>
          <w:szCs w:val="20"/>
          <w:lang w:eastAsia="pl-PL"/>
        </w:rPr>
        <w:t>zm</w:t>
      </w:r>
      <w:proofErr w:type="gramEnd"/>
      <w:r w:rsidR="00254B64">
        <w:rPr>
          <w:rFonts w:ascii="Arial" w:hAnsi="Arial" w:cs="Arial"/>
          <w:bCs/>
          <w:sz w:val="20"/>
          <w:szCs w:val="20"/>
          <w:lang w:eastAsia="pl-PL"/>
        </w:rPr>
        <w:t>.</w:t>
      </w:r>
      <w:r w:rsidRPr="007032B3">
        <w:rPr>
          <w:rFonts w:ascii="Arial" w:hAnsi="Arial" w:cs="Arial"/>
          <w:bCs/>
          <w:sz w:val="20"/>
          <w:szCs w:val="20"/>
          <w:lang w:eastAsia="pl-PL"/>
        </w:rPr>
        <w:t>);</w:t>
      </w:r>
    </w:p>
    <w:p w:rsidR="009F0782" w:rsidRPr="007032B3" w:rsidRDefault="009F0782" w:rsidP="00E264CD">
      <w:pPr>
        <w:numPr>
          <w:ilvl w:val="0"/>
          <w:numId w:val="3"/>
        </w:numPr>
        <w:spacing w:after="120"/>
        <w:ind w:left="709" w:hanging="425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 w:rsidRPr="007032B3">
        <w:rPr>
          <w:rFonts w:ascii="Arial" w:hAnsi="Arial" w:cs="Arial"/>
          <w:bCs/>
          <w:sz w:val="20"/>
          <w:szCs w:val="20"/>
          <w:lang w:eastAsia="pl-PL"/>
        </w:rPr>
        <w:t>na</w:t>
      </w:r>
      <w:proofErr w:type="gramEnd"/>
      <w:r w:rsidRPr="007032B3">
        <w:rPr>
          <w:rFonts w:ascii="Arial" w:hAnsi="Arial" w:cs="Arial"/>
          <w:bCs/>
          <w:sz w:val="20"/>
          <w:szCs w:val="20"/>
          <w:lang w:eastAsia="pl-PL"/>
        </w:rPr>
        <w:t xml:space="preserve"> którym ciąży obowiązek zwrotu pomocy wynikający z decyzji Komisji Europejskiej uznającej pomoc za niezgodną z prawem oraz rynkiem wewnętrznym.</w:t>
      </w:r>
    </w:p>
    <w:p w:rsidR="009F0782" w:rsidRPr="007032B3" w:rsidRDefault="009F0782" w:rsidP="00E264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032B3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</w:t>
      </w:r>
      <w:r w:rsidR="00E00A0C">
        <w:rPr>
          <w:rFonts w:ascii="Arial" w:hAnsi="Arial" w:cs="Arial"/>
          <w:color w:val="auto"/>
          <w:sz w:val="20"/>
          <w:szCs w:val="20"/>
        </w:rPr>
        <w:t xml:space="preserve"> </w:t>
      </w:r>
      <w:r w:rsidRPr="007032B3">
        <w:rPr>
          <w:rFonts w:ascii="Arial" w:hAnsi="Arial" w:cs="Arial"/>
          <w:color w:val="auto"/>
          <w:sz w:val="20"/>
          <w:szCs w:val="20"/>
        </w:rPr>
        <w:t xml:space="preserve">pkt 18 rozporządzenia Komisji (UE) nr 651/2014 z dnia 17 czerwca 2014r. uznającego niektóre rodzaje pomocy za zgodne z rynkiem wewnętrznym w zastosowaniu art. 107 i 108 Traktatu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7032B3">
        <w:rPr>
          <w:rFonts w:ascii="Arial" w:hAnsi="Arial" w:cs="Arial"/>
          <w:color w:val="auto"/>
          <w:sz w:val="20"/>
          <w:szCs w:val="20"/>
        </w:rPr>
        <w:t xml:space="preserve">(Dz. Urz. UE L 187 z 26.06.2014 </w:t>
      </w:r>
      <w:proofErr w:type="gramStart"/>
      <w:r w:rsidRPr="007032B3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7032B3">
        <w:rPr>
          <w:rFonts w:ascii="Arial" w:hAnsi="Arial" w:cs="Arial"/>
          <w:color w:val="auto"/>
          <w:sz w:val="20"/>
          <w:szCs w:val="20"/>
        </w:rPr>
        <w:t xml:space="preserve">., str. 1). </w:t>
      </w:r>
    </w:p>
    <w:p w:rsidR="009F0782" w:rsidRPr="007032B3" w:rsidRDefault="009F0782" w:rsidP="00E264C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:rsidR="009F0782" w:rsidRPr="007032B3" w:rsidRDefault="009F0782" w:rsidP="00E264CD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§ 4 ust. 3 Rozporządzenia Ministra Infrastruktury i Rozwoju z dnia 10 lipca 2015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w sprawie udzielania przez Polską Agencję Rozwoju Przedsiębiorczości pomocy finansowej w ramach Programu Operacyjnego Inteligentny Rozwój 2014-2020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(Dz. U. </w:t>
      </w: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poz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>. 1027)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9F0782" w:rsidRPr="007032B3" w:rsidRDefault="009F0782" w:rsidP="00E264CD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art. 1 Rozporządzenia Komisji (UE) Nr </w:t>
      </w:r>
      <w:r>
        <w:rPr>
          <w:rFonts w:ascii="Arial" w:hAnsi="Arial" w:cs="Arial"/>
          <w:sz w:val="20"/>
          <w:szCs w:val="20"/>
          <w:lang w:eastAsia="pl-PL"/>
        </w:rPr>
        <w:t>651/2014 z dnia 17 czerwca 2014 r.</w:t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 uznającego niektóre rodzaje pomocy za zgodne z rynkiem wewnętrznym w zastosowaniu art. 107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i 108 Traktatu; </w:t>
      </w:r>
    </w:p>
    <w:p w:rsidR="009F0782" w:rsidRPr="007032B3" w:rsidRDefault="009F0782" w:rsidP="00E264CD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7032B3">
        <w:rPr>
          <w:rFonts w:ascii="Arial" w:hAnsi="Arial" w:cs="Arial"/>
          <w:sz w:val="20"/>
          <w:szCs w:val="20"/>
          <w:lang w:eastAsia="pl-PL"/>
        </w:rPr>
        <w:t>w</w:t>
      </w:r>
      <w:proofErr w:type="gramEnd"/>
      <w:r w:rsidRPr="007032B3">
        <w:rPr>
          <w:rFonts w:ascii="Arial" w:hAnsi="Arial" w:cs="Arial"/>
          <w:sz w:val="20"/>
          <w:szCs w:val="20"/>
          <w:lang w:eastAsia="pl-PL"/>
        </w:rPr>
        <w:t xml:space="preserve"> art. 3 ust 3 Rozporządzenia  PE i Rady (UE) Nr 1301/2013 z dnia 17 grudnia 2013 r.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7032B3">
        <w:rPr>
          <w:rFonts w:ascii="Arial" w:hAnsi="Arial" w:cs="Arial"/>
          <w:sz w:val="20"/>
          <w:szCs w:val="20"/>
          <w:lang w:eastAsia="pl-PL"/>
        </w:rPr>
        <w:t xml:space="preserve">w sprawie Europejskiego Funduszu Rozwoju Regionalnego i przepisów szczególnych </w:t>
      </w:r>
      <w:r w:rsidRPr="007032B3">
        <w:rPr>
          <w:rFonts w:ascii="Arial" w:hAnsi="Arial" w:cs="Arial"/>
          <w:sz w:val="20"/>
          <w:szCs w:val="20"/>
          <w:lang w:eastAsia="pl-PL"/>
        </w:rPr>
        <w:lastRenderedPageBreak/>
        <w:t xml:space="preserve">dotyczących celu "Inwestycje na rzecz wzrostu i zatrudnienia" oraz w sprawie uchylenia rozporządzenia (WE) nr 1080/2006 </w:t>
      </w:r>
      <w:r w:rsidRPr="007032B3">
        <w:rPr>
          <w:rFonts w:ascii="Arial" w:hAnsi="Arial" w:cs="Arial"/>
          <w:sz w:val="20"/>
          <w:szCs w:val="20"/>
        </w:rPr>
        <w:t xml:space="preserve">(Dz. Urz. L 347 z 20.12.2013 </w:t>
      </w:r>
      <w:proofErr w:type="gramStart"/>
      <w:r w:rsidRPr="007032B3">
        <w:rPr>
          <w:rFonts w:ascii="Arial" w:hAnsi="Arial" w:cs="Arial"/>
          <w:sz w:val="20"/>
          <w:szCs w:val="20"/>
        </w:rPr>
        <w:t>r</w:t>
      </w:r>
      <w:proofErr w:type="gramEnd"/>
      <w:r w:rsidRPr="007032B3">
        <w:rPr>
          <w:rFonts w:ascii="Arial" w:hAnsi="Arial" w:cs="Arial"/>
          <w:sz w:val="20"/>
          <w:szCs w:val="20"/>
        </w:rPr>
        <w:t>., str. 289.</w:t>
      </w:r>
      <w:r w:rsidRPr="007032B3">
        <w:rPr>
          <w:rFonts w:ascii="Arial" w:hAnsi="Arial" w:cs="Arial"/>
          <w:sz w:val="20"/>
          <w:szCs w:val="20"/>
          <w:lang w:eastAsia="pl-PL"/>
        </w:rPr>
        <w:t>).</w:t>
      </w:r>
    </w:p>
    <w:p w:rsidR="00E70F41" w:rsidRDefault="009F0782" w:rsidP="00E264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8A4077">
        <w:rPr>
          <w:rFonts w:ascii="Arial" w:hAnsi="Arial" w:cs="Arial"/>
          <w:sz w:val="20"/>
          <w:szCs w:val="20"/>
        </w:rPr>
        <w:t>,</w:t>
      </w:r>
      <w:r w:rsidRPr="007032B3">
        <w:rPr>
          <w:rFonts w:ascii="Arial" w:hAnsi="Arial" w:cs="Arial"/>
          <w:sz w:val="20"/>
          <w:szCs w:val="20"/>
        </w:rPr>
        <w:t xml:space="preserve"> jednostkę organizacyjną</w:t>
      </w:r>
      <w:r w:rsidR="008A4077">
        <w:rPr>
          <w:rFonts w:ascii="Arial" w:hAnsi="Arial" w:cs="Arial"/>
          <w:sz w:val="20"/>
          <w:szCs w:val="20"/>
        </w:rPr>
        <w:t xml:space="preserve"> lub podmiot dokonujący ewaluacji.</w:t>
      </w:r>
    </w:p>
    <w:p w:rsidR="00550D48" w:rsidRDefault="00E70F41" w:rsidP="00E264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:rsidR="009F0782" w:rsidRPr="007032B3" w:rsidRDefault="00E70F41" w:rsidP="00E264CD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50D48">
        <w:rPr>
          <w:rFonts w:ascii="Arial" w:hAnsi="Arial" w:cs="Arial"/>
          <w:sz w:val="20"/>
        </w:rPr>
        <w:t xml:space="preserve">Wyrażam zgodę na przesyłanie przez PARP informacji za pośrednictwem środków komunikacji elektronicznej, zgodnie z ustawą z dn. 18 lipca 2002 roku o świadczeniu usług drogą elektroniczną (Dz. U. </w:t>
      </w:r>
      <w:proofErr w:type="gramStart"/>
      <w:r w:rsidR="00550D48">
        <w:rPr>
          <w:rFonts w:ascii="Arial" w:hAnsi="Arial" w:cs="Arial"/>
          <w:sz w:val="20"/>
        </w:rPr>
        <w:t>z</w:t>
      </w:r>
      <w:proofErr w:type="gramEnd"/>
      <w:r w:rsidR="00550D48">
        <w:rPr>
          <w:rFonts w:ascii="Arial" w:hAnsi="Arial" w:cs="Arial"/>
          <w:sz w:val="20"/>
        </w:rPr>
        <w:t xml:space="preserve"> 2002 r. Nr 144, poz. 1204 z </w:t>
      </w:r>
      <w:proofErr w:type="spellStart"/>
      <w:r w:rsidR="00550D48">
        <w:rPr>
          <w:rFonts w:ascii="Arial" w:hAnsi="Arial" w:cs="Arial"/>
          <w:sz w:val="20"/>
        </w:rPr>
        <w:t>późn</w:t>
      </w:r>
      <w:proofErr w:type="spellEnd"/>
      <w:r w:rsidR="00550D48">
        <w:rPr>
          <w:rFonts w:ascii="Arial" w:hAnsi="Arial" w:cs="Arial"/>
          <w:sz w:val="20"/>
        </w:rPr>
        <w:t xml:space="preserve">. </w:t>
      </w:r>
      <w:proofErr w:type="gramStart"/>
      <w:r w:rsidR="00550D48">
        <w:rPr>
          <w:rFonts w:ascii="Arial" w:hAnsi="Arial" w:cs="Arial"/>
          <w:sz w:val="20"/>
        </w:rPr>
        <w:t>zm</w:t>
      </w:r>
      <w:proofErr w:type="gramEnd"/>
      <w:r w:rsidR="00550D48">
        <w:rPr>
          <w:rFonts w:ascii="Arial" w:hAnsi="Arial" w:cs="Arial"/>
          <w:sz w:val="20"/>
        </w:rPr>
        <w:t>.), w związku z wykonywaniem zadań ustawowych</w:t>
      </w:r>
      <w:r w:rsidR="007B4ECE">
        <w:rPr>
          <w:rFonts w:ascii="Arial" w:hAnsi="Arial" w:cs="Arial"/>
          <w:sz w:val="20"/>
        </w:rPr>
        <w:t>.</w:t>
      </w:r>
    </w:p>
    <w:p w:rsidR="009F0782" w:rsidRDefault="009F0782" w:rsidP="00E264CD">
      <w:pPr>
        <w:pStyle w:val="Defaul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32B3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 projektu, przeprowadzaną przez Instytucję Zarządzającą, Instytucję Pośredniczącą lub inną upoważnioną instytucję lub jednostkę organizacyjną. </w:t>
      </w:r>
    </w:p>
    <w:p w:rsidR="009F0782" w:rsidRPr="007032B3" w:rsidRDefault="009F0782" w:rsidP="00E264CD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7032B3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o dofinansowanie projektu. </w:t>
      </w:r>
    </w:p>
    <w:p w:rsidR="009F0782" w:rsidRPr="001D1A3A" w:rsidRDefault="009F0782" w:rsidP="00E264CD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357" w:hanging="357"/>
        <w:jc w:val="both"/>
        <w:rPr>
          <w:szCs w:val="20"/>
        </w:rPr>
      </w:pPr>
      <w:r w:rsidRPr="001D1A3A">
        <w:rPr>
          <w:rFonts w:ascii="Arial" w:hAnsi="Arial" w:cs="Arial"/>
          <w:color w:val="000000"/>
          <w:szCs w:val="20"/>
        </w:rPr>
        <w:t xml:space="preserve">Oświadczam, że projekt nie został zakończony zgodnie z art.65 ust. 6 </w:t>
      </w:r>
      <w:r w:rsidRPr="001D1A3A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1D1A3A">
        <w:rPr>
          <w:rFonts w:ascii="Arial" w:hAnsi="Arial" w:cs="Arial"/>
          <w:szCs w:val="20"/>
        </w:rPr>
        <w:br/>
        <w:t xml:space="preserve">i Rybackiego oraz uchylającego rozporządzenie Rady (WE) nr 1083/2006 (Dz. Urz. UE L 347 </w:t>
      </w:r>
      <w:r w:rsidRPr="001D1A3A">
        <w:rPr>
          <w:rFonts w:ascii="Arial" w:hAnsi="Arial" w:cs="Arial"/>
          <w:szCs w:val="20"/>
        </w:rPr>
        <w:br/>
        <w:t xml:space="preserve">z 20.12.2013 </w:t>
      </w:r>
      <w:proofErr w:type="gramStart"/>
      <w:r w:rsidRPr="001D1A3A">
        <w:rPr>
          <w:rFonts w:ascii="Arial" w:hAnsi="Arial" w:cs="Arial"/>
          <w:szCs w:val="20"/>
        </w:rPr>
        <w:t>r</w:t>
      </w:r>
      <w:proofErr w:type="gramEnd"/>
      <w:r w:rsidRPr="001D1A3A">
        <w:rPr>
          <w:rFonts w:ascii="Arial" w:hAnsi="Arial" w:cs="Arial"/>
          <w:szCs w:val="20"/>
        </w:rPr>
        <w:t>., s. 320)</w:t>
      </w:r>
      <w:r w:rsidRPr="001D1A3A">
        <w:rPr>
          <w:rFonts w:ascii="Arial" w:hAnsi="Arial" w:cs="Arial"/>
          <w:color w:val="000000"/>
          <w:szCs w:val="20"/>
        </w:rPr>
        <w:t xml:space="preserve">. </w:t>
      </w:r>
    </w:p>
    <w:p w:rsidR="00510EE6" w:rsidRPr="00E00A0C" w:rsidRDefault="00510EE6" w:rsidP="00E264CD">
      <w:pPr>
        <w:pStyle w:val="Akapitzlist"/>
        <w:numPr>
          <w:ilvl w:val="0"/>
          <w:numId w:val="1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>Administratorem danych osobowych zebranych p</w:t>
      </w:r>
      <w:r w:rsidR="007F37CF" w:rsidRPr="00E00A0C">
        <w:rPr>
          <w:rFonts w:ascii="Arial" w:hAnsi="Arial" w:cs="Arial"/>
          <w:color w:val="000000"/>
          <w:szCs w:val="20"/>
        </w:rPr>
        <w:t xml:space="preserve">oprzez formularz jest Minister </w:t>
      </w:r>
      <w:r w:rsidRPr="00E00A0C">
        <w:rPr>
          <w:rFonts w:ascii="Arial" w:hAnsi="Arial" w:cs="Arial"/>
          <w:color w:val="000000"/>
          <w:szCs w:val="20"/>
        </w:rPr>
        <w:t>Rozwoju pełniący funkcję Instytucji Zarządzającej dla Programu Operacyjnego Inteligentny Rozwój 2014-2020, mający siedzibę przy Placu Trzech Krzyży 3/5, 00-507 Warszawa. Poniższe dane osobowe zbierane są w celu realizacji Programu Operacyjnego Inteligentny Rozwój 2014-2020, w</w:t>
      </w:r>
      <w:r w:rsidR="00905EE9">
        <w:rPr>
          <w:rFonts w:ascii="Arial" w:hAnsi="Arial" w:cs="Arial"/>
          <w:color w:val="000000"/>
          <w:szCs w:val="20"/>
        </w:rPr>
        <w:t> </w:t>
      </w:r>
      <w:r w:rsidRPr="00E00A0C">
        <w:rPr>
          <w:rFonts w:ascii="Arial" w:hAnsi="Arial" w:cs="Arial"/>
          <w:color w:val="000000"/>
          <w:szCs w:val="20"/>
        </w:rPr>
        <w:t xml:space="preserve">szczególności w celu realizacji poddziałania </w:t>
      </w:r>
      <w:r w:rsidR="0084554B" w:rsidRPr="00E00A0C">
        <w:rPr>
          <w:rFonts w:ascii="Arial" w:hAnsi="Arial" w:cs="Arial"/>
          <w:color w:val="000000"/>
          <w:szCs w:val="20"/>
        </w:rPr>
        <w:t>3.1.5</w:t>
      </w:r>
      <w:r w:rsidRPr="00E00A0C">
        <w:rPr>
          <w:rFonts w:ascii="Arial" w:hAnsi="Arial" w:cs="Arial"/>
          <w:color w:val="000000"/>
          <w:szCs w:val="20"/>
        </w:rPr>
        <w:t>, zgodnie z ustawą z dnia 29 sierpnia 1997 r. o</w:t>
      </w:r>
      <w:r w:rsidR="00905EE9">
        <w:rPr>
          <w:rFonts w:ascii="Arial" w:hAnsi="Arial" w:cs="Arial"/>
          <w:color w:val="000000"/>
          <w:szCs w:val="20"/>
        </w:rPr>
        <w:t> </w:t>
      </w:r>
      <w:r w:rsidRPr="00E00A0C">
        <w:rPr>
          <w:rFonts w:ascii="Arial" w:hAnsi="Arial" w:cs="Arial"/>
          <w:color w:val="000000"/>
          <w:szCs w:val="20"/>
        </w:rPr>
        <w:t>ochronie danych oso</w:t>
      </w:r>
      <w:r w:rsidR="0084554B" w:rsidRPr="00E00A0C">
        <w:rPr>
          <w:rFonts w:ascii="Arial" w:hAnsi="Arial" w:cs="Arial"/>
          <w:color w:val="000000"/>
          <w:szCs w:val="20"/>
        </w:rPr>
        <w:t>bowych (Dz. U. z 2016 poz</w:t>
      </w:r>
      <w:proofErr w:type="gramStart"/>
      <w:r w:rsidR="0084554B" w:rsidRPr="00E00A0C">
        <w:rPr>
          <w:rFonts w:ascii="Arial" w:hAnsi="Arial" w:cs="Arial"/>
          <w:color w:val="000000"/>
          <w:szCs w:val="20"/>
        </w:rPr>
        <w:t>. 922).</w:t>
      </w:r>
      <w:r w:rsidRPr="00E00A0C">
        <w:rPr>
          <w:rFonts w:ascii="Arial" w:hAnsi="Arial" w:cs="Arial"/>
          <w:color w:val="000000"/>
          <w:szCs w:val="20"/>
        </w:rPr>
        <w:t xml:space="preserve"> Osobie</w:t>
      </w:r>
      <w:proofErr w:type="gramEnd"/>
      <w:r w:rsidRPr="00E00A0C">
        <w:rPr>
          <w:rFonts w:ascii="Arial" w:hAnsi="Arial" w:cs="Arial"/>
          <w:color w:val="000000"/>
          <w:szCs w:val="20"/>
        </w:rPr>
        <w:t>, której dane dotyczą, przysługuje prawo dostępu do treści jej danych oraz możliwość ich poprawiania.</w:t>
      </w:r>
    </w:p>
    <w:p w:rsidR="009F0782" w:rsidRPr="00E00A0C" w:rsidRDefault="009F0782" w:rsidP="00E264CD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00A0C">
        <w:rPr>
          <w:rFonts w:ascii="Arial" w:hAnsi="Arial" w:cs="Arial"/>
          <w:sz w:val="20"/>
          <w:szCs w:val="20"/>
        </w:rPr>
        <w:t xml:space="preserve">Oświadczam, że wyboru wykonawcy/wykonawców usługi dokonałem zgodnie z </w:t>
      </w:r>
      <w:r w:rsidRPr="00E00A0C">
        <w:rPr>
          <w:rFonts w:ascii="Arial" w:hAnsi="Arial" w:cs="Arial"/>
          <w:i/>
          <w:sz w:val="20"/>
          <w:szCs w:val="20"/>
        </w:rPr>
        <w:t xml:space="preserve">Wytycznymi </w:t>
      </w:r>
      <w:r w:rsidRPr="00E00A0C">
        <w:rPr>
          <w:rFonts w:ascii="Arial" w:hAnsi="Arial" w:cs="Arial"/>
          <w:i/>
          <w:sz w:val="20"/>
          <w:szCs w:val="20"/>
        </w:rPr>
        <w:br/>
        <w:t>w zakresie kwalifikowalności wydatków w ramach Europejskiego Funduszu Rozwoju Regionalnego, Europejskiego Funduszu Społecznego oraz Funduszu Spójności na lata 2014-2020</w:t>
      </w:r>
      <w:r w:rsidRPr="00E00A0C">
        <w:rPr>
          <w:rFonts w:ascii="Arial" w:hAnsi="Arial" w:cs="Arial"/>
          <w:sz w:val="20"/>
          <w:szCs w:val="20"/>
        </w:rPr>
        <w:t xml:space="preserve">, </w:t>
      </w:r>
      <w:r w:rsidRPr="00E00A0C">
        <w:rPr>
          <w:rFonts w:ascii="Arial" w:hAnsi="Arial" w:cs="Arial"/>
          <w:i/>
          <w:sz w:val="20"/>
          <w:szCs w:val="20"/>
        </w:rPr>
        <w:t xml:space="preserve">Wytycznymi w zakresie kwalifikowalności wydatków w ramach Programu Operacyjnego Inteligentny Rozwój 2014-2020 oraz </w:t>
      </w:r>
      <w:r w:rsidRPr="00E00A0C">
        <w:rPr>
          <w:rFonts w:ascii="Arial" w:hAnsi="Arial" w:cs="Arial"/>
          <w:sz w:val="20"/>
          <w:szCs w:val="20"/>
        </w:rPr>
        <w:t xml:space="preserve">z art. 6c ust. 1 i 2 ustawy z dnia 9 listopada 2000 r. </w:t>
      </w:r>
      <w:r w:rsidRPr="00E00A0C">
        <w:rPr>
          <w:rFonts w:ascii="Arial" w:hAnsi="Arial" w:cs="Arial"/>
          <w:sz w:val="20"/>
          <w:szCs w:val="20"/>
        </w:rPr>
        <w:br/>
      </w:r>
      <w:r w:rsidRPr="00E00A0C">
        <w:rPr>
          <w:rFonts w:ascii="Arial" w:hAnsi="Arial" w:cs="Arial"/>
          <w:i/>
          <w:iCs/>
          <w:sz w:val="20"/>
          <w:szCs w:val="20"/>
        </w:rPr>
        <w:t>o utworzeniu Polskiej Agencji Rozwoju Przedsiębiorczości</w:t>
      </w:r>
      <w:r w:rsidRPr="00E00A0C">
        <w:rPr>
          <w:rFonts w:ascii="Arial" w:hAnsi="Arial" w:cs="Arial"/>
          <w:sz w:val="20"/>
          <w:szCs w:val="20"/>
        </w:rPr>
        <w:t>.</w:t>
      </w:r>
    </w:p>
    <w:p w:rsidR="009F0782" w:rsidRPr="00E00A0C" w:rsidRDefault="009F0782" w:rsidP="00E264CD">
      <w:pPr>
        <w:pStyle w:val="Akapitzlist"/>
        <w:numPr>
          <w:ilvl w:val="0"/>
          <w:numId w:val="1"/>
        </w:numPr>
        <w:adjustRightInd w:val="0"/>
        <w:spacing w:after="120"/>
        <w:ind w:left="357" w:hanging="357"/>
        <w:jc w:val="both"/>
        <w:rPr>
          <w:rFonts w:ascii="Arial" w:hAnsi="Arial" w:cs="Arial"/>
          <w:iCs/>
          <w:color w:val="000000"/>
          <w:szCs w:val="20"/>
        </w:rPr>
      </w:pPr>
      <w:r w:rsidRPr="00E00A0C">
        <w:rPr>
          <w:rFonts w:ascii="Arial" w:hAnsi="Arial" w:cs="Arial"/>
          <w:color w:val="000000"/>
          <w:szCs w:val="20"/>
        </w:rPr>
        <w:t>Oświadczam, że projekt nie uwzględnia przedsięwzięć mogących znacząco oddziaływać na środowisko, dla których, wymagane jest lub może być wymagane sporządzenie raportu o</w:t>
      </w:r>
      <w:r w:rsidR="00905EE9">
        <w:rPr>
          <w:rFonts w:ascii="Arial" w:hAnsi="Arial" w:cs="Arial"/>
          <w:color w:val="000000"/>
          <w:szCs w:val="20"/>
        </w:rPr>
        <w:t> </w:t>
      </w:r>
      <w:r w:rsidRPr="00E00A0C">
        <w:rPr>
          <w:rFonts w:ascii="Arial" w:hAnsi="Arial" w:cs="Arial"/>
          <w:color w:val="000000"/>
          <w:szCs w:val="20"/>
        </w:rPr>
        <w:t>oddziaływaniu na środowisko, ani przedsięwzięć mogących znacząco oddziaływać na wyznaczony lub potencjalny obszar Natura 2000.</w:t>
      </w:r>
    </w:p>
    <w:p w:rsidR="009F0782" w:rsidRDefault="009F0782" w:rsidP="00333890">
      <w:pPr>
        <w:adjustRightInd w:val="0"/>
        <w:spacing w:after="120"/>
        <w:jc w:val="both"/>
        <w:rPr>
          <w:rFonts w:ascii="Arial" w:hAnsi="Arial" w:cs="Arial"/>
          <w:szCs w:val="20"/>
        </w:rPr>
      </w:pPr>
    </w:p>
    <w:p w:rsidR="000E6500" w:rsidRDefault="000E6500" w:rsidP="00090115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6500" w:rsidRDefault="000E6500" w:rsidP="00090115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E6500" w:rsidRDefault="000E6500" w:rsidP="00090115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F0782" w:rsidRPr="00333890" w:rsidRDefault="00090115" w:rsidP="00090115">
      <w:p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33890">
        <w:rPr>
          <w:rFonts w:ascii="Arial" w:hAnsi="Arial" w:cs="Arial"/>
          <w:b/>
          <w:sz w:val="20"/>
          <w:szCs w:val="20"/>
        </w:rPr>
        <w:lastRenderedPageBreak/>
        <w:t xml:space="preserve">XVII. </w:t>
      </w:r>
      <w:r w:rsidR="009F0782" w:rsidRPr="00333890">
        <w:rPr>
          <w:rFonts w:ascii="Arial" w:hAnsi="Arial" w:cs="Arial"/>
          <w:b/>
          <w:sz w:val="20"/>
          <w:szCs w:val="20"/>
        </w:rPr>
        <w:t>ZAŁĄCZNIKI</w:t>
      </w:r>
    </w:p>
    <w:p w:rsidR="009F0782" w:rsidRPr="00333890" w:rsidRDefault="009F0782" w:rsidP="0061125D">
      <w:pPr>
        <w:spacing w:after="12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7F37CF" w:rsidRPr="00E00A0C" w:rsidRDefault="007F37CF" w:rsidP="00E264C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E00A0C">
        <w:rPr>
          <w:rFonts w:ascii="Arial" w:hAnsi="Arial" w:cs="Arial"/>
          <w:bCs/>
          <w:szCs w:val="20"/>
        </w:rPr>
        <w:t xml:space="preserve">Sprawozdanie finansowe za ostatni rok obrotowy (bilans, rachunek zysków i strat oraz rachunek przepływów pieniężnych), sporządzone zgodnie z przepisami o rachunkowości (Wnioskodawcy, którzy działają krócej niż rok zobowiązani są do przedstawienia bilansu otwarcia) </w:t>
      </w:r>
    </w:p>
    <w:p w:rsidR="007F37CF" w:rsidRPr="00E00A0C" w:rsidRDefault="007F37CF" w:rsidP="007F37CF">
      <w:pPr>
        <w:spacing w:after="120"/>
        <w:ind w:left="425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00A0C">
        <w:rPr>
          <w:rFonts w:ascii="Arial" w:hAnsi="Arial" w:cs="Arial"/>
          <w:bCs/>
          <w:sz w:val="20"/>
          <w:szCs w:val="20"/>
        </w:rPr>
        <w:t>albo</w:t>
      </w:r>
      <w:proofErr w:type="gramEnd"/>
      <w:r w:rsidRPr="00E00A0C">
        <w:rPr>
          <w:rFonts w:ascii="Arial" w:hAnsi="Arial" w:cs="Arial"/>
          <w:bCs/>
          <w:sz w:val="20"/>
          <w:szCs w:val="20"/>
        </w:rPr>
        <w:t xml:space="preserve"> </w:t>
      </w:r>
    </w:p>
    <w:p w:rsidR="007F37CF" w:rsidRPr="00E00A0C" w:rsidRDefault="007F37CF" w:rsidP="00E264C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szCs w:val="20"/>
        </w:rPr>
      </w:pPr>
      <w:r w:rsidRPr="00E00A0C">
        <w:rPr>
          <w:rFonts w:ascii="Arial" w:hAnsi="Arial" w:cs="Arial"/>
          <w:bCs/>
          <w:szCs w:val="20"/>
        </w:rPr>
        <w:t xml:space="preserve">Oświadczenie, że </w:t>
      </w:r>
      <w:r w:rsidR="00652F31" w:rsidRPr="00E00A0C">
        <w:rPr>
          <w:rFonts w:ascii="Arial" w:hAnsi="Arial" w:cs="Arial"/>
          <w:bCs/>
          <w:szCs w:val="20"/>
        </w:rPr>
        <w:t>w</w:t>
      </w:r>
      <w:r w:rsidRPr="00E00A0C">
        <w:rPr>
          <w:rFonts w:ascii="Arial" w:hAnsi="Arial" w:cs="Arial"/>
          <w:bCs/>
          <w:szCs w:val="20"/>
        </w:rPr>
        <w:t>nioskodawca nie ma obowiązku sporządzania sprawozdań finansowych na podstawie pr</w:t>
      </w:r>
      <w:r w:rsidR="00333890">
        <w:rPr>
          <w:rFonts w:ascii="Arial" w:hAnsi="Arial" w:cs="Arial"/>
          <w:bCs/>
          <w:szCs w:val="20"/>
        </w:rPr>
        <w:t>zepisów o rachunkowości wraz z T</w:t>
      </w:r>
      <w:r w:rsidRPr="00E00A0C">
        <w:rPr>
          <w:rFonts w:ascii="Arial" w:hAnsi="Arial" w:cs="Arial"/>
          <w:bCs/>
          <w:szCs w:val="20"/>
        </w:rPr>
        <w:t>abelą finansową dotyczącą sytuacji finansowej przedsiębiorcy wypełnioną danymi za ostatni rok obrotowy, opracowaną zgodnie z</w:t>
      </w:r>
      <w:r w:rsidR="00905EE9">
        <w:rPr>
          <w:rFonts w:ascii="Arial" w:hAnsi="Arial" w:cs="Arial"/>
          <w:bCs/>
          <w:szCs w:val="20"/>
        </w:rPr>
        <w:t>e</w:t>
      </w:r>
      <w:r w:rsidRPr="00E00A0C">
        <w:rPr>
          <w:rFonts w:ascii="Arial" w:hAnsi="Arial" w:cs="Arial"/>
          <w:bCs/>
          <w:szCs w:val="20"/>
        </w:rPr>
        <w:t xml:space="preserve"> wzorem dostępnym na stronie internetowej PARP. </w:t>
      </w:r>
    </w:p>
    <w:p w:rsidR="009F0782" w:rsidRPr="001B2B95" w:rsidRDefault="009F0782" w:rsidP="007F37CF">
      <w:pPr>
        <w:pStyle w:val="Akapitzlist"/>
        <w:spacing w:after="120" w:line="276" w:lineRule="auto"/>
        <w:ind w:left="785"/>
        <w:jc w:val="both"/>
        <w:rPr>
          <w:iCs/>
          <w:spacing w:val="-4"/>
          <w:w w:val="105"/>
        </w:rPr>
      </w:pPr>
    </w:p>
    <w:sectPr w:rsidR="009F0782" w:rsidRPr="001B2B95" w:rsidSect="00687B7A">
      <w:headerReference w:type="default" r:id="rId10"/>
      <w:footerReference w:type="default" r:id="rId11"/>
      <w:pgSz w:w="11906" w:h="16838"/>
      <w:pgMar w:top="1560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46" w:rsidRDefault="00216D46">
      <w:pPr>
        <w:spacing w:after="0" w:line="240" w:lineRule="auto"/>
      </w:pPr>
      <w:r>
        <w:separator/>
      </w:r>
    </w:p>
  </w:endnote>
  <w:endnote w:type="continuationSeparator" w:id="0">
    <w:p w:rsidR="00216D46" w:rsidRDefault="0021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46" w:rsidRDefault="00216D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CA9">
      <w:rPr>
        <w:noProof/>
      </w:rPr>
      <w:t>11</w:t>
    </w:r>
    <w:r>
      <w:rPr>
        <w:noProof/>
      </w:rPr>
      <w:fldChar w:fldCharType="end"/>
    </w:r>
  </w:p>
  <w:p w:rsidR="00216D46" w:rsidRDefault="00216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46" w:rsidRDefault="00216D46">
      <w:pPr>
        <w:spacing w:after="0" w:line="240" w:lineRule="auto"/>
      </w:pPr>
      <w:r>
        <w:separator/>
      </w:r>
    </w:p>
  </w:footnote>
  <w:footnote w:type="continuationSeparator" w:id="0">
    <w:p w:rsidR="00216D46" w:rsidRDefault="0021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46" w:rsidRDefault="00216D46" w:rsidP="00454594">
    <w:pPr>
      <w:pStyle w:val="Default"/>
    </w:pPr>
  </w:p>
  <w:p w:rsidR="00216D46" w:rsidRDefault="00216D46" w:rsidP="00454594">
    <w:pPr>
      <w:pStyle w:val="Nagwek"/>
      <w:jc w:val="right"/>
      <w:rPr>
        <w:noProof/>
        <w:lang w:eastAsia="pl-PL"/>
      </w:rPr>
    </w:pPr>
    <w:r>
      <w:t xml:space="preserve"> </w:t>
    </w:r>
    <w:r>
      <w:rPr>
        <w:sz w:val="20"/>
        <w:szCs w:val="20"/>
      </w:rPr>
      <w:t>Załącznik nr 2 do Regulaminu konkursu</w:t>
    </w:r>
  </w:p>
  <w:p w:rsidR="00216D46" w:rsidRPr="008C1DFB" w:rsidRDefault="00216D46" w:rsidP="008C1DFB">
    <w:pPr>
      <w:pStyle w:val="Nagwek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" w15:restartNumberingAfterBreak="0">
    <w:nsid w:val="1C3E2478"/>
    <w:multiLevelType w:val="multilevel"/>
    <w:tmpl w:val="8D20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559A9"/>
    <w:multiLevelType w:val="hybridMultilevel"/>
    <w:tmpl w:val="49A6EC68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094414"/>
    <w:multiLevelType w:val="hybridMultilevel"/>
    <w:tmpl w:val="1122BE4A"/>
    <w:lvl w:ilvl="0" w:tplc="830264B0">
      <w:start w:val="1"/>
      <w:numFmt w:val="bullet"/>
      <w:lvlText w:val=""/>
      <w:lvlJc w:val="left"/>
      <w:pPr>
        <w:ind w:left="785" w:hanging="360"/>
      </w:pPr>
      <w:rPr>
        <w:rFonts w:ascii="Wingdings" w:eastAsia="Times New Roman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E8D1615"/>
    <w:multiLevelType w:val="hybridMultilevel"/>
    <w:tmpl w:val="C1FC722E"/>
    <w:lvl w:ilvl="0" w:tplc="3418FB2E">
      <w:start w:val="16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EB083C"/>
    <w:multiLevelType w:val="hybridMultilevel"/>
    <w:tmpl w:val="E436A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C7"/>
    <w:rsid w:val="00002D48"/>
    <w:rsid w:val="00004DDA"/>
    <w:rsid w:val="0001215D"/>
    <w:rsid w:val="00012ED7"/>
    <w:rsid w:val="00014EC9"/>
    <w:rsid w:val="0001548F"/>
    <w:rsid w:val="0001639D"/>
    <w:rsid w:val="00024B3A"/>
    <w:rsid w:val="00037B72"/>
    <w:rsid w:val="0004183B"/>
    <w:rsid w:val="000456AE"/>
    <w:rsid w:val="00047C77"/>
    <w:rsid w:val="0005035C"/>
    <w:rsid w:val="0005183E"/>
    <w:rsid w:val="00052846"/>
    <w:rsid w:val="0006088D"/>
    <w:rsid w:val="000610AC"/>
    <w:rsid w:val="00067796"/>
    <w:rsid w:val="00071381"/>
    <w:rsid w:val="00073C73"/>
    <w:rsid w:val="000775EE"/>
    <w:rsid w:val="00082B39"/>
    <w:rsid w:val="000848D9"/>
    <w:rsid w:val="00084BD3"/>
    <w:rsid w:val="00090115"/>
    <w:rsid w:val="000915D2"/>
    <w:rsid w:val="0009469A"/>
    <w:rsid w:val="00095C41"/>
    <w:rsid w:val="000A02AD"/>
    <w:rsid w:val="000A1F53"/>
    <w:rsid w:val="000A2E0E"/>
    <w:rsid w:val="000A35FD"/>
    <w:rsid w:val="000A79D2"/>
    <w:rsid w:val="000B3D49"/>
    <w:rsid w:val="000B6A8B"/>
    <w:rsid w:val="000C3CA9"/>
    <w:rsid w:val="000C7487"/>
    <w:rsid w:val="000D39AF"/>
    <w:rsid w:val="000E60DF"/>
    <w:rsid w:val="000E6500"/>
    <w:rsid w:val="000F2BF6"/>
    <w:rsid w:val="000F37E6"/>
    <w:rsid w:val="00103EF8"/>
    <w:rsid w:val="00111C8D"/>
    <w:rsid w:val="00112086"/>
    <w:rsid w:val="00116EE5"/>
    <w:rsid w:val="00117CEB"/>
    <w:rsid w:val="00120A86"/>
    <w:rsid w:val="00123E98"/>
    <w:rsid w:val="001358BA"/>
    <w:rsid w:val="001405DD"/>
    <w:rsid w:val="00141557"/>
    <w:rsid w:val="001438AD"/>
    <w:rsid w:val="00152611"/>
    <w:rsid w:val="00153A66"/>
    <w:rsid w:val="00155571"/>
    <w:rsid w:val="00157CA3"/>
    <w:rsid w:val="001600C5"/>
    <w:rsid w:val="00163CB1"/>
    <w:rsid w:val="00166AAF"/>
    <w:rsid w:val="00171272"/>
    <w:rsid w:val="00173191"/>
    <w:rsid w:val="00180E89"/>
    <w:rsid w:val="00181271"/>
    <w:rsid w:val="00190FC8"/>
    <w:rsid w:val="001920B1"/>
    <w:rsid w:val="0019544B"/>
    <w:rsid w:val="001A6740"/>
    <w:rsid w:val="001B2B95"/>
    <w:rsid w:val="001B609D"/>
    <w:rsid w:val="001B68D9"/>
    <w:rsid w:val="001C0757"/>
    <w:rsid w:val="001C17C2"/>
    <w:rsid w:val="001C5993"/>
    <w:rsid w:val="001D0BB4"/>
    <w:rsid w:val="001D1A3A"/>
    <w:rsid w:val="001D261E"/>
    <w:rsid w:val="001D487F"/>
    <w:rsid w:val="001D5093"/>
    <w:rsid w:val="001D5811"/>
    <w:rsid w:val="001E31C8"/>
    <w:rsid w:val="001E5B7F"/>
    <w:rsid w:val="001E638A"/>
    <w:rsid w:val="001E65BC"/>
    <w:rsid w:val="001F100C"/>
    <w:rsid w:val="001F4E05"/>
    <w:rsid w:val="001F685B"/>
    <w:rsid w:val="001F6E91"/>
    <w:rsid w:val="00203BF8"/>
    <w:rsid w:val="002046B8"/>
    <w:rsid w:val="00207347"/>
    <w:rsid w:val="00213C33"/>
    <w:rsid w:val="00216D46"/>
    <w:rsid w:val="00220B20"/>
    <w:rsid w:val="002224AA"/>
    <w:rsid w:val="002257F8"/>
    <w:rsid w:val="00225B09"/>
    <w:rsid w:val="00226C41"/>
    <w:rsid w:val="00226E0D"/>
    <w:rsid w:val="002302EC"/>
    <w:rsid w:val="00234583"/>
    <w:rsid w:val="00235F8E"/>
    <w:rsid w:val="002406DC"/>
    <w:rsid w:val="00242564"/>
    <w:rsid w:val="00244A92"/>
    <w:rsid w:val="00246C79"/>
    <w:rsid w:val="00246DD1"/>
    <w:rsid w:val="00254B64"/>
    <w:rsid w:val="00256411"/>
    <w:rsid w:val="00266663"/>
    <w:rsid w:val="00267CA2"/>
    <w:rsid w:val="00267E00"/>
    <w:rsid w:val="00274763"/>
    <w:rsid w:val="00274D11"/>
    <w:rsid w:val="00276800"/>
    <w:rsid w:val="002839EA"/>
    <w:rsid w:val="00287027"/>
    <w:rsid w:val="00291CA0"/>
    <w:rsid w:val="002A098D"/>
    <w:rsid w:val="002A7B44"/>
    <w:rsid w:val="002B0B53"/>
    <w:rsid w:val="002B0DEA"/>
    <w:rsid w:val="002B2F93"/>
    <w:rsid w:val="002B32B5"/>
    <w:rsid w:val="002B42D5"/>
    <w:rsid w:val="002C0875"/>
    <w:rsid w:val="002C10A4"/>
    <w:rsid w:val="002D10B5"/>
    <w:rsid w:val="002D3403"/>
    <w:rsid w:val="002D7637"/>
    <w:rsid w:val="002E1923"/>
    <w:rsid w:val="002E53E2"/>
    <w:rsid w:val="002E7340"/>
    <w:rsid w:val="002E7A95"/>
    <w:rsid w:val="002F1CFE"/>
    <w:rsid w:val="002F341F"/>
    <w:rsid w:val="002F522C"/>
    <w:rsid w:val="00303BDF"/>
    <w:rsid w:val="0030432B"/>
    <w:rsid w:val="00314386"/>
    <w:rsid w:val="00314500"/>
    <w:rsid w:val="00314F4B"/>
    <w:rsid w:val="00316F90"/>
    <w:rsid w:val="003175AC"/>
    <w:rsid w:val="003221B8"/>
    <w:rsid w:val="003249C9"/>
    <w:rsid w:val="0032519D"/>
    <w:rsid w:val="0032536D"/>
    <w:rsid w:val="00330A1B"/>
    <w:rsid w:val="00333890"/>
    <w:rsid w:val="003355EE"/>
    <w:rsid w:val="00340CAA"/>
    <w:rsid w:val="003432B0"/>
    <w:rsid w:val="00345B31"/>
    <w:rsid w:val="00346629"/>
    <w:rsid w:val="00346F09"/>
    <w:rsid w:val="00347A53"/>
    <w:rsid w:val="00355D6E"/>
    <w:rsid w:val="003560F1"/>
    <w:rsid w:val="00357554"/>
    <w:rsid w:val="00377E5E"/>
    <w:rsid w:val="0038186C"/>
    <w:rsid w:val="00387CA7"/>
    <w:rsid w:val="0039191A"/>
    <w:rsid w:val="003922CC"/>
    <w:rsid w:val="0039554E"/>
    <w:rsid w:val="0039785A"/>
    <w:rsid w:val="00397D19"/>
    <w:rsid w:val="003B1F86"/>
    <w:rsid w:val="003B3856"/>
    <w:rsid w:val="003B4166"/>
    <w:rsid w:val="003C010E"/>
    <w:rsid w:val="003C6074"/>
    <w:rsid w:val="003D0974"/>
    <w:rsid w:val="003D652C"/>
    <w:rsid w:val="003D7DDC"/>
    <w:rsid w:val="003E4340"/>
    <w:rsid w:val="003E4416"/>
    <w:rsid w:val="003E62DA"/>
    <w:rsid w:val="003E7ACF"/>
    <w:rsid w:val="003F50C0"/>
    <w:rsid w:val="003F71F1"/>
    <w:rsid w:val="00405769"/>
    <w:rsid w:val="004076C0"/>
    <w:rsid w:val="00415381"/>
    <w:rsid w:val="00422E4F"/>
    <w:rsid w:val="004254BA"/>
    <w:rsid w:val="004302B1"/>
    <w:rsid w:val="0043271A"/>
    <w:rsid w:val="00435B70"/>
    <w:rsid w:val="00437613"/>
    <w:rsid w:val="004472E4"/>
    <w:rsid w:val="004505DF"/>
    <w:rsid w:val="004518A9"/>
    <w:rsid w:val="00454594"/>
    <w:rsid w:val="00456C2F"/>
    <w:rsid w:val="004665AF"/>
    <w:rsid w:val="004714B9"/>
    <w:rsid w:val="0047283A"/>
    <w:rsid w:val="00474F28"/>
    <w:rsid w:val="004829AC"/>
    <w:rsid w:val="00483193"/>
    <w:rsid w:val="004835EC"/>
    <w:rsid w:val="0048471E"/>
    <w:rsid w:val="00493ECE"/>
    <w:rsid w:val="00496FDD"/>
    <w:rsid w:val="004976A9"/>
    <w:rsid w:val="004A1CEA"/>
    <w:rsid w:val="004A2AD2"/>
    <w:rsid w:val="004A5A1F"/>
    <w:rsid w:val="004A60EA"/>
    <w:rsid w:val="004A6ED7"/>
    <w:rsid w:val="004B2A31"/>
    <w:rsid w:val="004B4F35"/>
    <w:rsid w:val="004B60E8"/>
    <w:rsid w:val="004B6C5F"/>
    <w:rsid w:val="004C154D"/>
    <w:rsid w:val="004C18CB"/>
    <w:rsid w:val="004C1BF9"/>
    <w:rsid w:val="004C1D1B"/>
    <w:rsid w:val="004C2C1A"/>
    <w:rsid w:val="004C4265"/>
    <w:rsid w:val="004C4A18"/>
    <w:rsid w:val="004C4E2A"/>
    <w:rsid w:val="004C68DE"/>
    <w:rsid w:val="004D38C8"/>
    <w:rsid w:val="004D3949"/>
    <w:rsid w:val="004D42A5"/>
    <w:rsid w:val="004E0FD0"/>
    <w:rsid w:val="004E2049"/>
    <w:rsid w:val="004E6783"/>
    <w:rsid w:val="004E746F"/>
    <w:rsid w:val="004F2827"/>
    <w:rsid w:val="004F44DC"/>
    <w:rsid w:val="0050099D"/>
    <w:rsid w:val="00510EE6"/>
    <w:rsid w:val="005117F9"/>
    <w:rsid w:val="00511AF1"/>
    <w:rsid w:val="00511B96"/>
    <w:rsid w:val="00514ECE"/>
    <w:rsid w:val="00516053"/>
    <w:rsid w:val="00526CD7"/>
    <w:rsid w:val="0053761D"/>
    <w:rsid w:val="00541ED1"/>
    <w:rsid w:val="00550D48"/>
    <w:rsid w:val="0055306C"/>
    <w:rsid w:val="0055336F"/>
    <w:rsid w:val="00553A62"/>
    <w:rsid w:val="005608D1"/>
    <w:rsid w:val="005709B6"/>
    <w:rsid w:val="00571B73"/>
    <w:rsid w:val="00585938"/>
    <w:rsid w:val="0059013B"/>
    <w:rsid w:val="005914FA"/>
    <w:rsid w:val="005A1482"/>
    <w:rsid w:val="005A1779"/>
    <w:rsid w:val="005B0090"/>
    <w:rsid w:val="005B0BB9"/>
    <w:rsid w:val="005B429F"/>
    <w:rsid w:val="005B5D0E"/>
    <w:rsid w:val="005B737F"/>
    <w:rsid w:val="005C021B"/>
    <w:rsid w:val="005C095C"/>
    <w:rsid w:val="005C0B88"/>
    <w:rsid w:val="005C0D84"/>
    <w:rsid w:val="005D134D"/>
    <w:rsid w:val="005D5C3E"/>
    <w:rsid w:val="005E0D77"/>
    <w:rsid w:val="005E3708"/>
    <w:rsid w:val="005E6445"/>
    <w:rsid w:val="005F436F"/>
    <w:rsid w:val="005F7560"/>
    <w:rsid w:val="006013B4"/>
    <w:rsid w:val="00604AFA"/>
    <w:rsid w:val="00606E69"/>
    <w:rsid w:val="00607662"/>
    <w:rsid w:val="0061121B"/>
    <w:rsid w:val="0061125D"/>
    <w:rsid w:val="00613343"/>
    <w:rsid w:val="006146B3"/>
    <w:rsid w:val="00623303"/>
    <w:rsid w:val="00623D26"/>
    <w:rsid w:val="00625838"/>
    <w:rsid w:val="006261D2"/>
    <w:rsid w:val="00645B1E"/>
    <w:rsid w:val="00645BD0"/>
    <w:rsid w:val="00652F31"/>
    <w:rsid w:val="00653963"/>
    <w:rsid w:val="0065481A"/>
    <w:rsid w:val="006555CF"/>
    <w:rsid w:val="00656144"/>
    <w:rsid w:val="00661848"/>
    <w:rsid w:val="00662782"/>
    <w:rsid w:val="006628DA"/>
    <w:rsid w:val="00663FB2"/>
    <w:rsid w:val="00675170"/>
    <w:rsid w:val="006756C1"/>
    <w:rsid w:val="00681D9C"/>
    <w:rsid w:val="006874DD"/>
    <w:rsid w:val="00687B7A"/>
    <w:rsid w:val="00692E0F"/>
    <w:rsid w:val="00696FEB"/>
    <w:rsid w:val="006A036C"/>
    <w:rsid w:val="006A1CE9"/>
    <w:rsid w:val="006A23D2"/>
    <w:rsid w:val="006A4754"/>
    <w:rsid w:val="006B08F5"/>
    <w:rsid w:val="006B19B6"/>
    <w:rsid w:val="006B6D1E"/>
    <w:rsid w:val="006B6E0F"/>
    <w:rsid w:val="006C5000"/>
    <w:rsid w:val="006C5259"/>
    <w:rsid w:val="006C579C"/>
    <w:rsid w:val="006C608B"/>
    <w:rsid w:val="006E05B8"/>
    <w:rsid w:val="006F1292"/>
    <w:rsid w:val="006F3F1D"/>
    <w:rsid w:val="006F5BDD"/>
    <w:rsid w:val="006F6087"/>
    <w:rsid w:val="00701681"/>
    <w:rsid w:val="007032B3"/>
    <w:rsid w:val="0071365C"/>
    <w:rsid w:val="0071757F"/>
    <w:rsid w:val="00721D09"/>
    <w:rsid w:val="00723828"/>
    <w:rsid w:val="00731451"/>
    <w:rsid w:val="00741992"/>
    <w:rsid w:val="0074537E"/>
    <w:rsid w:val="00745C0A"/>
    <w:rsid w:val="00754452"/>
    <w:rsid w:val="00760559"/>
    <w:rsid w:val="00761DAF"/>
    <w:rsid w:val="00762725"/>
    <w:rsid w:val="00763206"/>
    <w:rsid w:val="007633A3"/>
    <w:rsid w:val="0076415F"/>
    <w:rsid w:val="00765DE4"/>
    <w:rsid w:val="0076617D"/>
    <w:rsid w:val="00772278"/>
    <w:rsid w:val="00772D97"/>
    <w:rsid w:val="00774B34"/>
    <w:rsid w:val="00783C73"/>
    <w:rsid w:val="007853F3"/>
    <w:rsid w:val="007931F2"/>
    <w:rsid w:val="007935A0"/>
    <w:rsid w:val="007A16E1"/>
    <w:rsid w:val="007A4C18"/>
    <w:rsid w:val="007B26D2"/>
    <w:rsid w:val="007B4ECE"/>
    <w:rsid w:val="007C266F"/>
    <w:rsid w:val="007C3120"/>
    <w:rsid w:val="007D1933"/>
    <w:rsid w:val="007D545C"/>
    <w:rsid w:val="007E44EA"/>
    <w:rsid w:val="007E61EB"/>
    <w:rsid w:val="007E64D2"/>
    <w:rsid w:val="007F0255"/>
    <w:rsid w:val="007F37CF"/>
    <w:rsid w:val="007F51D6"/>
    <w:rsid w:val="008001F0"/>
    <w:rsid w:val="008154CF"/>
    <w:rsid w:val="008173BC"/>
    <w:rsid w:val="008219A2"/>
    <w:rsid w:val="00822497"/>
    <w:rsid w:val="00827CA7"/>
    <w:rsid w:val="00827CB0"/>
    <w:rsid w:val="008427CB"/>
    <w:rsid w:val="0084554B"/>
    <w:rsid w:val="008455D1"/>
    <w:rsid w:val="008464CE"/>
    <w:rsid w:val="0085054C"/>
    <w:rsid w:val="00855CFA"/>
    <w:rsid w:val="00863486"/>
    <w:rsid w:val="0086553F"/>
    <w:rsid w:val="008674E7"/>
    <w:rsid w:val="008801BB"/>
    <w:rsid w:val="00880D78"/>
    <w:rsid w:val="00881068"/>
    <w:rsid w:val="00885302"/>
    <w:rsid w:val="0089273B"/>
    <w:rsid w:val="008A3600"/>
    <w:rsid w:val="008A4077"/>
    <w:rsid w:val="008A4879"/>
    <w:rsid w:val="008A78A6"/>
    <w:rsid w:val="008B0047"/>
    <w:rsid w:val="008B0478"/>
    <w:rsid w:val="008B2036"/>
    <w:rsid w:val="008B77A3"/>
    <w:rsid w:val="008C1255"/>
    <w:rsid w:val="008C1DFB"/>
    <w:rsid w:val="008C6BDA"/>
    <w:rsid w:val="008D335C"/>
    <w:rsid w:val="008E1AD6"/>
    <w:rsid w:val="008E20AF"/>
    <w:rsid w:val="008E2143"/>
    <w:rsid w:val="008E5237"/>
    <w:rsid w:val="008E7CCF"/>
    <w:rsid w:val="00901B7F"/>
    <w:rsid w:val="0090472A"/>
    <w:rsid w:val="00905EE9"/>
    <w:rsid w:val="0091243C"/>
    <w:rsid w:val="00916EDD"/>
    <w:rsid w:val="0092287F"/>
    <w:rsid w:val="009236F8"/>
    <w:rsid w:val="00936337"/>
    <w:rsid w:val="00936924"/>
    <w:rsid w:val="00937081"/>
    <w:rsid w:val="00940413"/>
    <w:rsid w:val="00940AD6"/>
    <w:rsid w:val="00942C7A"/>
    <w:rsid w:val="0094305B"/>
    <w:rsid w:val="0095057A"/>
    <w:rsid w:val="009512A4"/>
    <w:rsid w:val="00951565"/>
    <w:rsid w:val="00952ED4"/>
    <w:rsid w:val="0095468F"/>
    <w:rsid w:val="009627FD"/>
    <w:rsid w:val="009632E4"/>
    <w:rsid w:val="00965EC7"/>
    <w:rsid w:val="00974790"/>
    <w:rsid w:val="00974C88"/>
    <w:rsid w:val="00975104"/>
    <w:rsid w:val="0098202C"/>
    <w:rsid w:val="00991022"/>
    <w:rsid w:val="00991035"/>
    <w:rsid w:val="00992BF7"/>
    <w:rsid w:val="009A69D5"/>
    <w:rsid w:val="009A6B78"/>
    <w:rsid w:val="009B0AFA"/>
    <w:rsid w:val="009B3EB5"/>
    <w:rsid w:val="009B5535"/>
    <w:rsid w:val="009B58B2"/>
    <w:rsid w:val="009C0EF8"/>
    <w:rsid w:val="009C2CBC"/>
    <w:rsid w:val="009C326D"/>
    <w:rsid w:val="009C3869"/>
    <w:rsid w:val="009C7A29"/>
    <w:rsid w:val="009D095B"/>
    <w:rsid w:val="009D1260"/>
    <w:rsid w:val="009D2DC4"/>
    <w:rsid w:val="009D417B"/>
    <w:rsid w:val="009D71C7"/>
    <w:rsid w:val="009D7393"/>
    <w:rsid w:val="009E0379"/>
    <w:rsid w:val="009E2129"/>
    <w:rsid w:val="009E2413"/>
    <w:rsid w:val="009F0782"/>
    <w:rsid w:val="009F1C78"/>
    <w:rsid w:val="009F27B3"/>
    <w:rsid w:val="009F3ED3"/>
    <w:rsid w:val="009F54B7"/>
    <w:rsid w:val="009F6152"/>
    <w:rsid w:val="00A030D9"/>
    <w:rsid w:val="00A10B6E"/>
    <w:rsid w:val="00A11841"/>
    <w:rsid w:val="00A16AA4"/>
    <w:rsid w:val="00A2012F"/>
    <w:rsid w:val="00A203AE"/>
    <w:rsid w:val="00A27882"/>
    <w:rsid w:val="00A30E97"/>
    <w:rsid w:val="00A314B3"/>
    <w:rsid w:val="00A359A4"/>
    <w:rsid w:val="00A35C77"/>
    <w:rsid w:val="00A40F79"/>
    <w:rsid w:val="00A419BA"/>
    <w:rsid w:val="00A46FE8"/>
    <w:rsid w:val="00A51A8B"/>
    <w:rsid w:val="00A54553"/>
    <w:rsid w:val="00A54E68"/>
    <w:rsid w:val="00A801E5"/>
    <w:rsid w:val="00A81FC3"/>
    <w:rsid w:val="00A8337B"/>
    <w:rsid w:val="00A9334F"/>
    <w:rsid w:val="00A9581F"/>
    <w:rsid w:val="00AA203C"/>
    <w:rsid w:val="00AB3143"/>
    <w:rsid w:val="00AB3DAD"/>
    <w:rsid w:val="00AB73BF"/>
    <w:rsid w:val="00AC04E3"/>
    <w:rsid w:val="00AC50A0"/>
    <w:rsid w:val="00AD376C"/>
    <w:rsid w:val="00AD582E"/>
    <w:rsid w:val="00AE1ECA"/>
    <w:rsid w:val="00AE713F"/>
    <w:rsid w:val="00B04315"/>
    <w:rsid w:val="00B109AE"/>
    <w:rsid w:val="00B13DEC"/>
    <w:rsid w:val="00B206E7"/>
    <w:rsid w:val="00B22C7C"/>
    <w:rsid w:val="00B25D33"/>
    <w:rsid w:val="00B26048"/>
    <w:rsid w:val="00B2767A"/>
    <w:rsid w:val="00B31865"/>
    <w:rsid w:val="00B3402A"/>
    <w:rsid w:val="00B35BAA"/>
    <w:rsid w:val="00B37BE9"/>
    <w:rsid w:val="00B37DFE"/>
    <w:rsid w:val="00B40A70"/>
    <w:rsid w:val="00B51801"/>
    <w:rsid w:val="00B55ED0"/>
    <w:rsid w:val="00B631A1"/>
    <w:rsid w:val="00B7186C"/>
    <w:rsid w:val="00B76982"/>
    <w:rsid w:val="00B77737"/>
    <w:rsid w:val="00B806AE"/>
    <w:rsid w:val="00B824E3"/>
    <w:rsid w:val="00B93A55"/>
    <w:rsid w:val="00BA27BD"/>
    <w:rsid w:val="00BB141C"/>
    <w:rsid w:val="00BC5E11"/>
    <w:rsid w:val="00BD01B8"/>
    <w:rsid w:val="00BD332A"/>
    <w:rsid w:val="00BD3E4A"/>
    <w:rsid w:val="00BD709E"/>
    <w:rsid w:val="00BE0587"/>
    <w:rsid w:val="00BE12B6"/>
    <w:rsid w:val="00BE153B"/>
    <w:rsid w:val="00BE4F04"/>
    <w:rsid w:val="00BE6A29"/>
    <w:rsid w:val="00BF7A8B"/>
    <w:rsid w:val="00C0000C"/>
    <w:rsid w:val="00C01C1C"/>
    <w:rsid w:val="00C01D50"/>
    <w:rsid w:val="00C02D80"/>
    <w:rsid w:val="00C06D21"/>
    <w:rsid w:val="00C145DB"/>
    <w:rsid w:val="00C14ACC"/>
    <w:rsid w:val="00C206B7"/>
    <w:rsid w:val="00C26CBC"/>
    <w:rsid w:val="00C309DA"/>
    <w:rsid w:val="00C3551F"/>
    <w:rsid w:val="00C37B97"/>
    <w:rsid w:val="00C43DAF"/>
    <w:rsid w:val="00C500E5"/>
    <w:rsid w:val="00C5470F"/>
    <w:rsid w:val="00C55CB4"/>
    <w:rsid w:val="00C602BB"/>
    <w:rsid w:val="00C61CD7"/>
    <w:rsid w:val="00C65F15"/>
    <w:rsid w:val="00C67935"/>
    <w:rsid w:val="00C705E8"/>
    <w:rsid w:val="00C715A8"/>
    <w:rsid w:val="00C75736"/>
    <w:rsid w:val="00C7741A"/>
    <w:rsid w:val="00C84A51"/>
    <w:rsid w:val="00C87565"/>
    <w:rsid w:val="00C911AD"/>
    <w:rsid w:val="00C9264E"/>
    <w:rsid w:val="00CA50DC"/>
    <w:rsid w:val="00CA582E"/>
    <w:rsid w:val="00CA6F9C"/>
    <w:rsid w:val="00CB4FB6"/>
    <w:rsid w:val="00CB526C"/>
    <w:rsid w:val="00CB57B7"/>
    <w:rsid w:val="00CB58D6"/>
    <w:rsid w:val="00CB64E6"/>
    <w:rsid w:val="00CB6752"/>
    <w:rsid w:val="00CC2ED0"/>
    <w:rsid w:val="00CC4C43"/>
    <w:rsid w:val="00CC6087"/>
    <w:rsid w:val="00CD162C"/>
    <w:rsid w:val="00CD1C9B"/>
    <w:rsid w:val="00CD352A"/>
    <w:rsid w:val="00CD72FD"/>
    <w:rsid w:val="00CE08A4"/>
    <w:rsid w:val="00CE5E67"/>
    <w:rsid w:val="00CF234D"/>
    <w:rsid w:val="00CF7EBC"/>
    <w:rsid w:val="00D06931"/>
    <w:rsid w:val="00D10AA9"/>
    <w:rsid w:val="00D12439"/>
    <w:rsid w:val="00D13573"/>
    <w:rsid w:val="00D1504E"/>
    <w:rsid w:val="00D22252"/>
    <w:rsid w:val="00D2289B"/>
    <w:rsid w:val="00D2379D"/>
    <w:rsid w:val="00D2769F"/>
    <w:rsid w:val="00D348C7"/>
    <w:rsid w:val="00D44FF3"/>
    <w:rsid w:val="00D46EFF"/>
    <w:rsid w:val="00D47ABA"/>
    <w:rsid w:val="00D507AA"/>
    <w:rsid w:val="00D56446"/>
    <w:rsid w:val="00D60D91"/>
    <w:rsid w:val="00D63043"/>
    <w:rsid w:val="00D64183"/>
    <w:rsid w:val="00D67362"/>
    <w:rsid w:val="00D72505"/>
    <w:rsid w:val="00D84F34"/>
    <w:rsid w:val="00D870B4"/>
    <w:rsid w:val="00D87BA8"/>
    <w:rsid w:val="00D93598"/>
    <w:rsid w:val="00D953F0"/>
    <w:rsid w:val="00D97E25"/>
    <w:rsid w:val="00DA0655"/>
    <w:rsid w:val="00DA2AFB"/>
    <w:rsid w:val="00DA5F2F"/>
    <w:rsid w:val="00DB20F6"/>
    <w:rsid w:val="00DB7D02"/>
    <w:rsid w:val="00DC051B"/>
    <w:rsid w:val="00DD1D67"/>
    <w:rsid w:val="00DD1DF5"/>
    <w:rsid w:val="00DD3FE3"/>
    <w:rsid w:val="00DD59A6"/>
    <w:rsid w:val="00DE405E"/>
    <w:rsid w:val="00DF0F63"/>
    <w:rsid w:val="00DF2617"/>
    <w:rsid w:val="00DF606E"/>
    <w:rsid w:val="00E003D4"/>
    <w:rsid w:val="00E00A0C"/>
    <w:rsid w:val="00E00FD6"/>
    <w:rsid w:val="00E02D78"/>
    <w:rsid w:val="00E05160"/>
    <w:rsid w:val="00E054BC"/>
    <w:rsid w:val="00E06D58"/>
    <w:rsid w:val="00E07EF9"/>
    <w:rsid w:val="00E264CD"/>
    <w:rsid w:val="00E272BA"/>
    <w:rsid w:val="00E304F0"/>
    <w:rsid w:val="00E30AC4"/>
    <w:rsid w:val="00E31896"/>
    <w:rsid w:val="00E3258F"/>
    <w:rsid w:val="00E32DFB"/>
    <w:rsid w:val="00E40123"/>
    <w:rsid w:val="00E4423D"/>
    <w:rsid w:val="00E46AAD"/>
    <w:rsid w:val="00E54746"/>
    <w:rsid w:val="00E56785"/>
    <w:rsid w:val="00E569F5"/>
    <w:rsid w:val="00E56E09"/>
    <w:rsid w:val="00E57E33"/>
    <w:rsid w:val="00E61836"/>
    <w:rsid w:val="00E61D84"/>
    <w:rsid w:val="00E62196"/>
    <w:rsid w:val="00E70F41"/>
    <w:rsid w:val="00E715BB"/>
    <w:rsid w:val="00E7701E"/>
    <w:rsid w:val="00E775BB"/>
    <w:rsid w:val="00E803F6"/>
    <w:rsid w:val="00E83832"/>
    <w:rsid w:val="00E84F80"/>
    <w:rsid w:val="00E914FF"/>
    <w:rsid w:val="00EA4493"/>
    <w:rsid w:val="00EA5308"/>
    <w:rsid w:val="00EB264C"/>
    <w:rsid w:val="00EB2A8F"/>
    <w:rsid w:val="00EB5A73"/>
    <w:rsid w:val="00EC3047"/>
    <w:rsid w:val="00EC55C2"/>
    <w:rsid w:val="00EC6A85"/>
    <w:rsid w:val="00EC7A9D"/>
    <w:rsid w:val="00ED0BC7"/>
    <w:rsid w:val="00ED2594"/>
    <w:rsid w:val="00EE45D2"/>
    <w:rsid w:val="00EE64DC"/>
    <w:rsid w:val="00EE7AA3"/>
    <w:rsid w:val="00EF649B"/>
    <w:rsid w:val="00F02184"/>
    <w:rsid w:val="00F06076"/>
    <w:rsid w:val="00F07B09"/>
    <w:rsid w:val="00F11A27"/>
    <w:rsid w:val="00F174B7"/>
    <w:rsid w:val="00F220ED"/>
    <w:rsid w:val="00F23DEF"/>
    <w:rsid w:val="00F249DC"/>
    <w:rsid w:val="00F2774F"/>
    <w:rsid w:val="00F27872"/>
    <w:rsid w:val="00F31239"/>
    <w:rsid w:val="00F319DD"/>
    <w:rsid w:val="00F37742"/>
    <w:rsid w:val="00F43010"/>
    <w:rsid w:val="00F43278"/>
    <w:rsid w:val="00F44205"/>
    <w:rsid w:val="00F53618"/>
    <w:rsid w:val="00F606D9"/>
    <w:rsid w:val="00F622C7"/>
    <w:rsid w:val="00F62D4C"/>
    <w:rsid w:val="00F63628"/>
    <w:rsid w:val="00F63EC8"/>
    <w:rsid w:val="00F648A1"/>
    <w:rsid w:val="00F7138F"/>
    <w:rsid w:val="00F76DD2"/>
    <w:rsid w:val="00F80990"/>
    <w:rsid w:val="00F81B25"/>
    <w:rsid w:val="00F822BB"/>
    <w:rsid w:val="00F82337"/>
    <w:rsid w:val="00F82CCA"/>
    <w:rsid w:val="00F83241"/>
    <w:rsid w:val="00F92844"/>
    <w:rsid w:val="00F95A90"/>
    <w:rsid w:val="00FA0085"/>
    <w:rsid w:val="00FA03FA"/>
    <w:rsid w:val="00FA2A48"/>
    <w:rsid w:val="00FA7526"/>
    <w:rsid w:val="00FB0B90"/>
    <w:rsid w:val="00FB1B34"/>
    <w:rsid w:val="00FB6195"/>
    <w:rsid w:val="00FB7B45"/>
    <w:rsid w:val="00FC30E3"/>
    <w:rsid w:val="00FC471D"/>
    <w:rsid w:val="00FC6E32"/>
    <w:rsid w:val="00FC71FA"/>
    <w:rsid w:val="00FD1C5C"/>
    <w:rsid w:val="00FD7749"/>
    <w:rsid w:val="00FF191F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78645B6-0271-4837-A2C7-AF07AA8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7F8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206E7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6E7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06E7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206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06E7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206E7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D641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641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641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D6418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64183"/>
    <w:rPr>
      <w:rFonts w:ascii="Calibri" w:hAnsi="Calibri" w:cs="Times New Roman"/>
      <w:b/>
      <w:bCs/>
      <w:lang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D64183"/>
    <w:rPr>
      <w:rFonts w:ascii="Calibri" w:hAnsi="Calibri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D64183"/>
    <w:rPr>
      <w:rFonts w:cs="Times New Roman"/>
      <w:sz w:val="2"/>
      <w:lang w:eastAsia="en-US"/>
    </w:rPr>
  </w:style>
  <w:style w:type="character" w:customStyle="1" w:styleId="TekstdymkaZnak">
    <w:name w:val="Tekst dymka Znak"/>
    <w:uiPriority w:val="99"/>
    <w:semiHidden/>
    <w:rsid w:val="00B206E7"/>
    <w:rPr>
      <w:rFonts w:ascii="Tahoma" w:hAnsi="Tahoma"/>
      <w:sz w:val="16"/>
    </w:rPr>
  </w:style>
  <w:style w:type="paragraph" w:styleId="Nagwek">
    <w:name w:val="header"/>
    <w:basedOn w:val="Normalny"/>
    <w:link w:val="NagwekZnak1"/>
    <w:uiPriority w:val="99"/>
    <w:rsid w:val="00B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uiPriority w:val="99"/>
    <w:rsid w:val="00B206E7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B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StopkaZnak">
    <w:name w:val="Stopka Znak"/>
    <w:basedOn w:val="Domylnaczcionkaakapitu"/>
    <w:uiPriority w:val="99"/>
    <w:rsid w:val="00B206E7"/>
    <w:rPr>
      <w:rFonts w:cs="Times New Roman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1"/>
    <w:uiPriority w:val="99"/>
    <w:semiHidden/>
    <w:rsid w:val="00B206E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Znak">
    <w:name w:val="Tekst podstawowy Znak"/>
    <w:aliases w:val="b Znak,bt Znak,Tekst podstawowy Znak Znak Znak Znak Znak Znak Znak Znak Znak"/>
    <w:uiPriority w:val="99"/>
    <w:rsid w:val="00B206E7"/>
    <w:rPr>
      <w:rFonts w:eastAsia="Times New Roman"/>
      <w:sz w:val="20"/>
      <w:lang w:eastAsia="pl-PL"/>
    </w:rPr>
  </w:style>
  <w:style w:type="character" w:customStyle="1" w:styleId="Nagwek1Znak">
    <w:name w:val="Nagłówek 1 Znak"/>
    <w:uiPriority w:val="99"/>
    <w:rsid w:val="00B206E7"/>
    <w:rPr>
      <w:rFonts w:eastAsia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B206E7"/>
    <w:rPr>
      <w:rFonts w:eastAsia="Times New Roman"/>
      <w:b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B206E7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uiPriority w:val="99"/>
    <w:locked/>
    <w:rsid w:val="00B206E7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rsid w:val="00B206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2">
    <w:name w:val="Tekst komentarza Znak2"/>
    <w:aliases w:val="Znak Znak1, Znak Znak"/>
    <w:basedOn w:val="Domylnaczcionkaakapitu"/>
    <w:link w:val="Tekstkomentarza"/>
    <w:uiPriority w:val="99"/>
    <w:locked/>
    <w:rsid w:val="00D64183"/>
    <w:rPr>
      <w:rFonts w:ascii="Calibri" w:hAnsi="Calibri" w:cs="Times New Roman"/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B206E7"/>
    <w:rPr>
      <w:rFonts w:ascii="Calibri" w:hAnsi="Calibri"/>
      <w:sz w:val="20"/>
    </w:rPr>
  </w:style>
  <w:style w:type="character" w:styleId="Odwoaniedokomentarza">
    <w:name w:val="annotation reference"/>
    <w:basedOn w:val="Domylnaczcionkaakapitu"/>
    <w:uiPriority w:val="99"/>
    <w:rsid w:val="00B206E7"/>
    <w:rPr>
      <w:rFonts w:cs="Times New Roman"/>
      <w:sz w:val="16"/>
    </w:rPr>
  </w:style>
  <w:style w:type="paragraph" w:styleId="Bezodstpw">
    <w:name w:val="No Spacing"/>
    <w:uiPriority w:val="1"/>
    <w:qFormat/>
    <w:rsid w:val="00B206E7"/>
    <w:rPr>
      <w:rFonts w:ascii="Calibri" w:hAnsi="Calibri"/>
      <w:lang w:eastAsia="en-US"/>
    </w:rPr>
  </w:style>
  <w:style w:type="character" w:customStyle="1" w:styleId="footnote">
    <w:name w:val="footnote"/>
    <w:uiPriority w:val="99"/>
    <w:rsid w:val="00B206E7"/>
  </w:style>
  <w:style w:type="paragraph" w:styleId="Akapitzlist">
    <w:name w:val="List Paragraph"/>
    <w:basedOn w:val="Normalny"/>
    <w:uiPriority w:val="34"/>
    <w:qFormat/>
    <w:rsid w:val="00B206E7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B206E7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D64183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semiHidden/>
    <w:rsid w:val="00B206E7"/>
    <w:rPr>
      <w:rFonts w:ascii="Calibri" w:hAnsi="Calibri"/>
      <w:b/>
      <w:sz w:val="20"/>
      <w:lang w:eastAsia="pl-PL"/>
    </w:rPr>
  </w:style>
  <w:style w:type="paragraph" w:customStyle="1" w:styleId="Default">
    <w:name w:val="Default"/>
    <w:rsid w:val="00B206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1"/>
    <w:uiPriority w:val="99"/>
    <w:rsid w:val="00B206E7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basedOn w:val="Domylnaczcionkaakapitu"/>
    <w:link w:val="Tekstprzypisudolnego"/>
    <w:uiPriority w:val="99"/>
    <w:semiHidden/>
    <w:locked/>
    <w:rsid w:val="00D64183"/>
    <w:rPr>
      <w:rFonts w:ascii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uiPriority w:val="99"/>
    <w:rsid w:val="00B206E7"/>
    <w:rPr>
      <w:rFonts w:ascii="Calibri" w:hAnsi="Calibri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B206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semiHidden/>
    <w:rsid w:val="00B206E7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uiPriority w:val="99"/>
    <w:semiHidden/>
    <w:rsid w:val="00B206E7"/>
    <w:rPr>
      <w:rFonts w:ascii="Calibri" w:hAnsi="Calibri"/>
      <w:sz w:val="22"/>
    </w:rPr>
  </w:style>
  <w:style w:type="paragraph" w:customStyle="1" w:styleId="StylinstrukcjaI">
    <w:name w:val="Stylinstrukcja_I"/>
    <w:basedOn w:val="Nagwek"/>
    <w:uiPriority w:val="99"/>
    <w:rsid w:val="00B206E7"/>
    <w:pPr>
      <w:numPr>
        <w:numId w:val="2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B206E7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D64183"/>
    <w:rPr>
      <w:rFonts w:ascii="Calibri" w:hAnsi="Calibri" w:cs="Times New Roman"/>
      <w:lang w:eastAsia="en-US"/>
    </w:rPr>
  </w:style>
  <w:style w:type="character" w:customStyle="1" w:styleId="Tekstpodstawowywcity2Znak">
    <w:name w:val="Tekst podstawowy wcięty 2 Znak"/>
    <w:uiPriority w:val="99"/>
    <w:semiHidden/>
    <w:rsid w:val="00B206E7"/>
    <w:rPr>
      <w:rFonts w:ascii="Calibri" w:hAnsi="Calibri"/>
      <w:sz w:val="22"/>
      <w:lang w:eastAsia="en-US"/>
    </w:rPr>
  </w:style>
  <w:style w:type="character" w:styleId="Pogrubienie">
    <w:name w:val="Strong"/>
    <w:basedOn w:val="Domylnaczcionkaakapitu"/>
    <w:uiPriority w:val="99"/>
    <w:qFormat/>
    <w:rsid w:val="00B206E7"/>
    <w:rPr>
      <w:rFonts w:cs="Times New Roman"/>
      <w:b/>
    </w:rPr>
  </w:style>
  <w:style w:type="character" w:customStyle="1" w:styleId="AkapitzlistZnak">
    <w:name w:val="Akapit z listą Znak"/>
    <w:uiPriority w:val="99"/>
    <w:locked/>
    <w:rsid w:val="00B206E7"/>
    <w:rPr>
      <w:rFonts w:eastAsia="Times New Roman"/>
      <w:sz w:val="24"/>
    </w:rPr>
  </w:style>
  <w:style w:type="paragraph" w:styleId="Poprawka">
    <w:name w:val="Revision"/>
    <w:hidden/>
    <w:uiPriority w:val="99"/>
    <w:semiHidden/>
    <w:rsid w:val="00B206E7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2B2F93"/>
    <w:pPr>
      <w:spacing w:beforeAutospacing="1" w:afterAutospacing="1"/>
      <w:ind w:left="3969"/>
    </w:pPr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uiPriority w:val="99"/>
    <w:semiHidden/>
    <w:rsid w:val="00B206E7"/>
    <w:rPr>
      <w:rFonts w:eastAsia="Times New Roman"/>
      <w:sz w:val="24"/>
      <w:szCs w:val="24"/>
    </w:rPr>
  </w:style>
  <w:style w:type="character" w:customStyle="1" w:styleId="Ppogrubienie">
    <w:name w:val="_P_ – pogrubienie"/>
    <w:uiPriority w:val="99"/>
    <w:rsid w:val="00B206E7"/>
    <w:rPr>
      <w:b/>
    </w:rPr>
  </w:style>
  <w:style w:type="character" w:customStyle="1" w:styleId="Nagwek4Znak">
    <w:name w:val="Nagłówek 4 Znak"/>
    <w:uiPriority w:val="99"/>
    <w:semiHidden/>
    <w:rsid w:val="00B206E7"/>
    <w:rPr>
      <w:rFonts w:ascii="Calibri" w:hAnsi="Calibri"/>
      <w:b/>
      <w:sz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  <w:rPr>
      <w:rFonts w:cs="Times New Roman"/>
    </w:rPr>
  </w:style>
  <w:style w:type="table" w:customStyle="1" w:styleId="Tabela-Siatka1">
    <w:name w:val="Tabela - Siatka1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0E60D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1"/>
    <w:uiPriority w:val="99"/>
    <w:rsid w:val="00645B1E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locked/>
    <w:rsid w:val="00645B1E"/>
    <w:rPr>
      <w:rFonts w:ascii="Courier New" w:hAnsi="Courier New" w:cs="Times New Roman"/>
    </w:rPr>
  </w:style>
  <w:style w:type="character" w:customStyle="1" w:styleId="ZwykytekstZnak">
    <w:name w:val="Zwykły tekst Znak"/>
    <w:uiPriority w:val="99"/>
    <w:semiHidden/>
    <w:rsid w:val="00645B1E"/>
    <w:rPr>
      <w:rFonts w:ascii="Courier New" w:hAnsi="Courier New"/>
      <w:lang w:eastAsia="en-US"/>
    </w:rPr>
  </w:style>
  <w:style w:type="character" w:styleId="Hipercze">
    <w:name w:val="Hyperlink"/>
    <w:basedOn w:val="Domylnaczcionkaakapitu"/>
    <w:uiPriority w:val="99"/>
    <w:semiHidden/>
    <w:rsid w:val="0061125D"/>
    <w:rPr>
      <w:rFonts w:cs="Times New Roman"/>
      <w:color w:val="0000FF"/>
      <w:u w:val="single"/>
    </w:rPr>
  </w:style>
  <w:style w:type="character" w:customStyle="1" w:styleId="FootnoteTextChar1">
    <w:name w:val="Footnote Text Char1"/>
    <w:aliases w:val="Podrozdział Char1,Footnote Char1,Podrozdzia3 Char1,Fußnote Char1,-E Fuﬂnotentext Char1,Fuﬂnotentext Ursprung Char1,Fußnotentext Ursprung Char1,-E Fußnotentext Char1,Footnote text Char1,Tekst przypisu Znak Znak Znak Znak Char1"/>
    <w:basedOn w:val="Domylnaczcionkaakapitu"/>
    <w:uiPriority w:val="99"/>
    <w:locked/>
    <w:rsid w:val="0085054C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"/>
    <w:rsid w:val="004D38C8"/>
  </w:style>
  <w:style w:type="character" w:customStyle="1" w:styleId="21wk">
    <w:name w:val="_21wk"/>
    <w:basedOn w:val="Domylnaczcionkaakapitu"/>
    <w:rsid w:val="0069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Office Them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1946-5F84-48BC-8021-F53F11AA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2400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wojciech_gralec</dc:creator>
  <cp:lastModifiedBy>Gogolewska A</cp:lastModifiedBy>
  <cp:revision>10</cp:revision>
  <cp:lastPrinted>2016-10-13T13:46:00Z</cp:lastPrinted>
  <dcterms:created xsi:type="dcterms:W3CDTF">2016-11-10T07:41:00Z</dcterms:created>
  <dcterms:modified xsi:type="dcterms:W3CDTF">2016-11-18T08:59:00Z</dcterms:modified>
</cp:coreProperties>
</file>