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DEFEC" w14:textId="77777777" w:rsidR="004C34D9" w:rsidRDefault="004C34D9" w:rsidP="004C34D9">
      <w:pPr>
        <w:spacing w:line="276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C34D9" w14:paraId="2A8F56B4" w14:textId="77777777" w:rsidTr="00F4581B">
        <w:tc>
          <w:tcPr>
            <w:tcW w:w="4536" w:type="dxa"/>
          </w:tcPr>
          <w:p w14:paraId="459A2E9D" w14:textId="64BCFE53" w:rsidR="004C34D9" w:rsidRDefault="004C34D9" w:rsidP="00F4581B">
            <w:pPr>
              <w:spacing w:before="48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………………………………………..</w:t>
            </w:r>
          </w:p>
        </w:tc>
        <w:tc>
          <w:tcPr>
            <w:tcW w:w="4537" w:type="dxa"/>
          </w:tcPr>
          <w:p w14:paraId="46FB1CDE" w14:textId="77777777" w:rsidR="004C34D9" w:rsidRDefault="004C34D9" w:rsidP="00F4581B">
            <w:pPr>
              <w:spacing w:before="480"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…………</w:t>
            </w:r>
          </w:p>
        </w:tc>
      </w:tr>
      <w:tr w:rsidR="004C34D9" w14:paraId="77C96917" w14:textId="77777777" w:rsidTr="00F4581B">
        <w:tc>
          <w:tcPr>
            <w:tcW w:w="4536" w:type="dxa"/>
          </w:tcPr>
          <w:p w14:paraId="57FDFA00" w14:textId="77777777" w:rsidR="004C34D9" w:rsidRDefault="004C34D9" w:rsidP="00F458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Nazwa i adres Beneficjenta</w:t>
            </w:r>
          </w:p>
        </w:tc>
        <w:tc>
          <w:tcPr>
            <w:tcW w:w="4537" w:type="dxa"/>
          </w:tcPr>
          <w:p w14:paraId="456CBE32" w14:textId="77777777" w:rsidR="004C34D9" w:rsidRDefault="004C34D9" w:rsidP="00F4581B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FC2251">
              <w:rPr>
                <w:rFonts w:ascii="Calibri" w:hAnsi="Calibri" w:cs="Calibri"/>
              </w:rPr>
              <w:t>Miejscowość i data</w:t>
            </w:r>
          </w:p>
        </w:tc>
      </w:tr>
    </w:tbl>
    <w:p w14:paraId="04D18AE6" w14:textId="77777777" w:rsidR="004C34D9" w:rsidRPr="00181298" w:rsidRDefault="004C34D9" w:rsidP="004C34D9">
      <w:pPr>
        <w:spacing w:before="600" w:after="600" w:line="276" w:lineRule="auto"/>
        <w:jc w:val="center"/>
        <w:rPr>
          <w:rFonts w:asciiTheme="minorHAnsi" w:hAnsiTheme="minorHAnsi" w:cstheme="minorHAnsi"/>
          <w:b/>
        </w:rPr>
      </w:pPr>
      <w:r w:rsidRPr="00181298">
        <w:rPr>
          <w:rFonts w:asciiTheme="minorHAnsi" w:hAnsiTheme="minorHAnsi" w:cstheme="minorHAnsi"/>
          <w:b/>
        </w:rPr>
        <w:t>OŚWIADCZENIE O KWALIFIKOWALNOŚCI PODATKU OD TOWARÓW I USŁUG (VAT)</w:t>
      </w:r>
    </w:p>
    <w:p w14:paraId="75CA50A0" w14:textId="73BD430D" w:rsidR="004C34D9" w:rsidRPr="00181298" w:rsidRDefault="004C34D9" w:rsidP="004C34D9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W związku z przyznaniem </w:t>
      </w:r>
      <w:r>
        <w:rPr>
          <w:rFonts w:asciiTheme="minorHAnsi" w:hAnsiTheme="minorHAnsi" w:cstheme="minorHAnsi"/>
        </w:rPr>
        <w:t>…………</w:t>
      </w:r>
      <w:r w:rsidRPr="00181298">
        <w:rPr>
          <w:rFonts w:asciiTheme="minorHAnsi" w:hAnsiTheme="minorHAnsi" w:cstheme="minorHAnsi"/>
        </w:rPr>
        <w:t xml:space="preserve"> 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181298">
        <w:rPr>
          <w:rFonts w:asciiTheme="minorHAnsi" w:hAnsiTheme="minorHAnsi" w:cstheme="minorHAnsi"/>
        </w:rPr>
        <w:t xml:space="preserve">) dofinansowania ze środków Europejskiego Funduszu Rozwoju Regionalnego w ramach programu Fundusze Europejskie dla </w:t>
      </w:r>
      <w:r>
        <w:rPr>
          <w:rFonts w:asciiTheme="minorHAnsi" w:hAnsiTheme="minorHAnsi" w:cstheme="minorHAnsi"/>
        </w:rPr>
        <w:t>Polski Wschodniej</w:t>
      </w:r>
      <w:r w:rsidRPr="00181298">
        <w:rPr>
          <w:rFonts w:asciiTheme="minorHAnsi" w:hAnsiTheme="minorHAnsi" w:cstheme="minorHAnsi"/>
        </w:rPr>
        <w:t xml:space="preserve"> 2021 -2027, na realizację Projektu </w:t>
      </w:r>
      <w:r>
        <w:rPr>
          <w:rFonts w:asciiTheme="minorHAnsi" w:hAnsiTheme="minorHAnsi" w:cstheme="minorHAnsi"/>
        </w:rPr>
        <w:t>…………</w:t>
      </w:r>
      <w:r w:rsidRPr="00181298">
        <w:rPr>
          <w:rFonts w:asciiTheme="minorHAnsi" w:hAnsiTheme="minorHAnsi" w:cstheme="minorHAnsi"/>
        </w:rPr>
        <w:t xml:space="preserve"> (</w:t>
      </w:r>
      <w:r w:rsidRPr="00181298">
        <w:rPr>
          <w:rFonts w:asciiTheme="minorHAnsi" w:hAnsiTheme="minorHAnsi" w:cstheme="minorHAnsi"/>
          <w:i/>
        </w:rPr>
        <w:t>nazwa i numer Projektu</w:t>
      </w:r>
      <w:r w:rsidRPr="00181298">
        <w:rPr>
          <w:rFonts w:asciiTheme="minorHAnsi" w:hAnsiTheme="minorHAnsi" w:cstheme="minorHAnsi"/>
        </w:rPr>
        <w:t xml:space="preserve">), oświadczam, że realizując powyższy Projekt </w:t>
      </w:r>
      <w:r>
        <w:rPr>
          <w:rFonts w:asciiTheme="minorHAnsi" w:hAnsiTheme="minorHAnsi" w:cstheme="minorHAnsi"/>
        </w:rPr>
        <w:t>…………</w:t>
      </w:r>
      <w:r w:rsidRPr="00181298">
        <w:rPr>
          <w:rFonts w:asciiTheme="minorHAnsi" w:hAnsiTheme="minorHAnsi" w:cstheme="minorHAnsi"/>
        </w:rPr>
        <w:t xml:space="preserve"> 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 nie ma prawnej możliwości odzyskania w żaden sposób poniesionego kosztu podatku VAT, którego wysokość została wskazana w budżecie Projektu.</w:t>
      </w:r>
    </w:p>
    <w:p w14:paraId="6D83F75E" w14:textId="77777777" w:rsidR="004C34D9" w:rsidRPr="00181298" w:rsidRDefault="004C34D9" w:rsidP="004C34D9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 xml:space="preserve">Jednocześnie </w:t>
      </w:r>
      <w:r>
        <w:rPr>
          <w:rFonts w:asciiTheme="minorHAnsi" w:hAnsiTheme="minorHAnsi" w:cstheme="minorHAnsi"/>
        </w:rPr>
        <w:t>…………</w:t>
      </w:r>
      <w:r w:rsidRPr="00181298">
        <w:rPr>
          <w:rFonts w:asciiTheme="minorHAnsi" w:hAnsiTheme="minorHAnsi" w:cstheme="minorHAnsi"/>
        </w:rPr>
        <w:t xml:space="preserve"> 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 xml:space="preserve">) w przypadku, gdy w trakcie realizacji Projektu  </w:t>
      </w:r>
      <w:r>
        <w:rPr>
          <w:rFonts w:asciiTheme="minorHAnsi" w:hAnsiTheme="minorHAnsi" w:cstheme="minorHAnsi"/>
        </w:rPr>
        <w:t>…………</w:t>
      </w:r>
      <w:r w:rsidRPr="00181298">
        <w:rPr>
          <w:rFonts w:asciiTheme="minorHAnsi" w:hAnsiTheme="minorHAnsi" w:cstheme="minorHAnsi"/>
        </w:rPr>
        <w:t xml:space="preserve"> (</w:t>
      </w:r>
      <w:r w:rsidRPr="00181298">
        <w:rPr>
          <w:rFonts w:asciiTheme="minorHAnsi" w:hAnsiTheme="minorHAnsi" w:cstheme="minorHAnsi"/>
          <w:i/>
        </w:rPr>
        <w:t>nazwa i numer Projektu</w:t>
      </w:r>
      <w:r w:rsidRPr="00181298">
        <w:rPr>
          <w:rFonts w:asciiTheme="minorHAnsi" w:hAnsiTheme="minorHAnsi" w:cstheme="minorHAnsi"/>
        </w:rPr>
        <w:t xml:space="preserve">) lub po jego zakończeniu zaistnieje możliwość odliczenia lub uzyskania nawet tylko w sposób częściowy (np. struktura sprzedaży, rodzaj działalności gospodarczej, rozpoczęcie działalności gospodarczej w oparciu o zakupione w Projekcie towary lub usługi) zwrotu podatku (VAT) od zakupionych w ramach realizacji tego Projektu towarów lub usług, zobowiązuję się do niezwłocznego poinformowania Instytucji Pośredniczącej oraz zwrotu podatku VAT, który uprzednio został przez </w:t>
      </w:r>
      <w:r>
        <w:rPr>
          <w:rFonts w:asciiTheme="minorHAnsi" w:hAnsiTheme="minorHAnsi" w:cstheme="minorHAnsi"/>
        </w:rPr>
        <w:t>…………</w:t>
      </w:r>
      <w:r w:rsidRPr="00181298">
        <w:rPr>
          <w:rFonts w:asciiTheme="minorHAnsi" w:hAnsiTheme="minorHAnsi" w:cstheme="minorHAnsi"/>
        </w:rPr>
        <w:t xml:space="preserve"> 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 xml:space="preserve">) określony jako niepodlegający odliczeniu (w całości lub w sposób częściowy) i który został dofinansowany w ramach Projektu </w:t>
      </w:r>
      <w:r>
        <w:rPr>
          <w:rFonts w:asciiTheme="minorHAnsi" w:hAnsiTheme="minorHAnsi" w:cstheme="minorHAnsi"/>
        </w:rPr>
        <w:t>…………</w:t>
      </w:r>
      <w:r w:rsidRPr="00181298">
        <w:rPr>
          <w:rFonts w:asciiTheme="minorHAnsi" w:hAnsiTheme="minorHAnsi" w:cstheme="minorHAnsi"/>
        </w:rPr>
        <w:t xml:space="preserve"> (</w:t>
      </w:r>
      <w:r w:rsidRPr="00181298">
        <w:rPr>
          <w:rFonts w:asciiTheme="minorHAnsi" w:hAnsiTheme="minorHAnsi" w:cstheme="minorHAnsi"/>
          <w:i/>
        </w:rPr>
        <w:t>nazwa i numer Projektu</w:t>
      </w:r>
      <w:r w:rsidRPr="00181298">
        <w:rPr>
          <w:rFonts w:asciiTheme="minorHAnsi" w:hAnsiTheme="minorHAnsi" w:cstheme="minorHAnsi"/>
        </w:rPr>
        <w:t xml:space="preserve">) od daty, w której </w:t>
      </w:r>
      <w:r>
        <w:rPr>
          <w:rFonts w:asciiTheme="minorHAnsi" w:hAnsiTheme="minorHAnsi" w:cstheme="minorHAnsi"/>
        </w:rPr>
        <w:t>…………</w:t>
      </w:r>
      <w:r w:rsidRPr="00181298">
        <w:rPr>
          <w:rFonts w:asciiTheme="minorHAnsi" w:hAnsiTheme="minorHAnsi" w:cstheme="minorHAnsi"/>
        </w:rPr>
        <w:t xml:space="preserve"> (</w:t>
      </w:r>
      <w:r w:rsidRPr="00181298">
        <w:rPr>
          <w:rFonts w:asciiTheme="minorHAnsi" w:hAnsiTheme="minorHAnsi" w:cstheme="minorHAnsi"/>
          <w:i/>
        </w:rPr>
        <w:t>nazwa Beneficjenta</w:t>
      </w:r>
      <w:r w:rsidRPr="00181298">
        <w:rPr>
          <w:rFonts w:asciiTheme="minorHAnsi" w:hAnsiTheme="minorHAnsi" w:cstheme="minorHAnsi"/>
        </w:rPr>
        <w:t>) uzyskał możliwość odliczenia tego podatku</w:t>
      </w:r>
      <w:r>
        <w:rPr>
          <w:rFonts w:asciiTheme="minorHAnsi" w:hAnsiTheme="minorHAnsi" w:cstheme="minorHAnsi"/>
        </w:rPr>
        <w:t xml:space="preserve"> </w:t>
      </w:r>
      <w:r w:rsidRPr="00181298">
        <w:rPr>
          <w:rFonts w:asciiTheme="minorHAnsi" w:hAnsiTheme="minorHAnsi" w:cstheme="minorHAnsi"/>
        </w:rPr>
        <w:t>(w całości lub w sposób częściowy)</w:t>
      </w:r>
      <w:r w:rsidRPr="00181298">
        <w:rPr>
          <w:rStyle w:val="Odwoanieprzypisudolnego"/>
          <w:rFonts w:asciiTheme="minorHAnsi" w:hAnsiTheme="minorHAnsi" w:cstheme="minorHAnsi"/>
        </w:rPr>
        <w:footnoteReference w:id="2"/>
      </w:r>
      <w:r w:rsidRPr="00181298">
        <w:rPr>
          <w:rFonts w:asciiTheme="minorHAnsi" w:hAnsiTheme="minorHAnsi" w:cstheme="minorHAnsi"/>
        </w:rPr>
        <w:t xml:space="preserve"> do daty która upływa z końcem roku kalendarzowego, w której zakończył się okres trwałości dla Projektu. </w:t>
      </w:r>
    </w:p>
    <w:p w14:paraId="7AB5CB0E" w14:textId="77777777" w:rsidR="004C34D9" w:rsidRPr="00181298" w:rsidRDefault="004C34D9" w:rsidP="004C34D9">
      <w:pPr>
        <w:spacing w:before="120" w:after="120" w:line="276" w:lineRule="auto"/>
        <w:rPr>
          <w:rFonts w:asciiTheme="minorHAnsi" w:hAnsiTheme="minorHAnsi" w:cstheme="minorHAnsi"/>
        </w:rPr>
      </w:pPr>
      <w:r w:rsidRPr="00181298">
        <w:rPr>
          <w:rFonts w:asciiTheme="minorHAnsi" w:hAnsiTheme="minorHAnsi" w:cstheme="minorHAnsi"/>
        </w:rPr>
        <w:t>Zobowiązuję się również do udostępniania dokumentacji finansowo-księgowej oraz udzielania uprawnionym organom kontroli informacji umożliwiających weryfikację kwalifikowalności podatku VAT do daty, którą jest data końcowa wynikająca z przepisów dotyczących archiwizacji Projektu.</w:t>
      </w:r>
    </w:p>
    <w:p w14:paraId="1169F651" w14:textId="7ADB0CD0" w:rsidR="00D36F91" w:rsidRPr="004C34D9" w:rsidRDefault="00D36F91" w:rsidP="004C34D9"/>
    <w:sectPr w:rsidR="00D36F91" w:rsidRPr="004C34D9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1AC1" w14:textId="77777777" w:rsidR="00AB569F" w:rsidRDefault="00AB569F">
      <w:r>
        <w:separator/>
      </w:r>
    </w:p>
  </w:endnote>
  <w:endnote w:type="continuationSeparator" w:id="0">
    <w:p w14:paraId="6E4CFE17" w14:textId="77777777"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27ED" w14:textId="77777777" w:rsidR="00FC798D" w:rsidRDefault="00FC79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1F3A7" w14:textId="77777777" w:rsidR="00FC798D" w:rsidRDefault="00FC79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21BE" w14:textId="77777777" w:rsidR="00FC798D" w:rsidRDefault="00FC7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C0E5" w14:textId="77777777" w:rsidR="00AB569F" w:rsidRDefault="00AB569F">
      <w:r>
        <w:separator/>
      </w:r>
    </w:p>
  </w:footnote>
  <w:footnote w:type="continuationSeparator" w:id="0">
    <w:p w14:paraId="31E0DBB5" w14:textId="77777777" w:rsidR="00AB569F" w:rsidRDefault="00AB569F">
      <w:r>
        <w:continuationSeparator/>
      </w:r>
    </w:p>
  </w:footnote>
  <w:footnote w:id="1">
    <w:p w14:paraId="2B3BC64F" w14:textId="77777777" w:rsidR="004C34D9" w:rsidRPr="00181298" w:rsidRDefault="004C34D9" w:rsidP="004C34D9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Jako Beneficjenta należy rozumieć także Wnioskodawcę.</w:t>
      </w:r>
    </w:p>
  </w:footnote>
  <w:footnote w:id="2">
    <w:p w14:paraId="2F337FAB" w14:textId="77777777" w:rsidR="004C34D9" w:rsidRPr="00856E9A" w:rsidRDefault="004C34D9" w:rsidP="004C34D9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181298">
        <w:rPr>
          <w:rStyle w:val="Odwoanieprzypisudolnego"/>
          <w:rFonts w:asciiTheme="minorHAnsi" w:hAnsiTheme="minorHAnsi" w:cstheme="minorHAnsi"/>
        </w:rPr>
        <w:footnoteRef/>
      </w:r>
      <w:r w:rsidRPr="00181298">
        <w:rPr>
          <w:rFonts w:asciiTheme="minorHAnsi" w:hAnsiTheme="minorHAnsi" w:cstheme="minorHAnsi"/>
        </w:rPr>
        <w:t xml:space="preserve"> Por. z art. 91 ust. 7 ustawy z dnia 11 marca 2004 r. o podatku od towarów i usług (Dz.U. z 2022 r. poz. 931, z </w:t>
      </w:r>
      <w:proofErr w:type="spellStart"/>
      <w:r w:rsidRPr="00181298">
        <w:rPr>
          <w:rFonts w:asciiTheme="minorHAnsi" w:hAnsiTheme="minorHAnsi" w:cstheme="minorHAnsi"/>
        </w:rPr>
        <w:t>późn</w:t>
      </w:r>
      <w:proofErr w:type="spellEnd"/>
      <w:r w:rsidRPr="00181298">
        <w:rPr>
          <w:rFonts w:asciiTheme="minorHAnsi" w:hAnsiTheme="minorHAnsi" w:cstheme="minorHAnsi"/>
        </w:rPr>
        <w:t>. zm.).</w:t>
      </w:r>
      <w:r w:rsidRPr="00856E9A">
        <w:rPr>
          <w:rFonts w:ascii="Calibri" w:hAnsi="Calibri" w:cs="Arial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467D" w14:textId="77777777" w:rsidR="00FC798D" w:rsidRDefault="00FC7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08A0" w14:textId="6F16213A" w:rsidR="009A49AD" w:rsidRPr="00AD7311" w:rsidRDefault="00FC798D" w:rsidP="00AD7311">
    <w:pPr>
      <w:pStyle w:val="Nagwek"/>
      <w:jc w:val="right"/>
      <w:rPr>
        <w:rFonts w:asciiTheme="minorHAnsi" w:hAnsiTheme="minorHAnsi" w:cstheme="minorHAnsi"/>
      </w:rPr>
    </w:pPr>
    <w:r w:rsidRPr="00FC798D">
      <w:rPr>
        <w:noProof/>
      </w:rPr>
      <w:drawing>
        <wp:inline distT="0" distB="0" distL="0" distR="0" wp14:anchorId="6990B551" wp14:editId="705E5CAC">
          <wp:extent cx="575945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62803"/>
    <w:rsid w:val="004856F1"/>
    <w:rsid w:val="00487405"/>
    <w:rsid w:val="004A7139"/>
    <w:rsid w:val="004B135C"/>
    <w:rsid w:val="004B1782"/>
    <w:rsid w:val="004B5FD9"/>
    <w:rsid w:val="004C34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D7843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B7CF0"/>
    <w:rsid w:val="00DC04C8"/>
    <w:rsid w:val="00DC52B3"/>
    <w:rsid w:val="00DD26C9"/>
    <w:rsid w:val="00DD2907"/>
    <w:rsid w:val="00DD3055"/>
    <w:rsid w:val="00DE2BD6"/>
    <w:rsid w:val="00DE336F"/>
    <w:rsid w:val="00DE7F0C"/>
    <w:rsid w:val="00DF7970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C353A"/>
    <w:rsid w:val="00FC798D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  <w:style w:type="paragraph" w:customStyle="1" w:styleId="Default">
    <w:name w:val="Default"/>
    <w:rsid w:val="00DF797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C931B-F0CB-4E42-9854-14CD6A8C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Pieszka Adriana</cp:lastModifiedBy>
  <cp:revision>2</cp:revision>
  <cp:lastPrinted>2010-05-27T11:05:00Z</cp:lastPrinted>
  <dcterms:created xsi:type="dcterms:W3CDTF">2024-05-29T10:12:00Z</dcterms:created>
  <dcterms:modified xsi:type="dcterms:W3CDTF">2024-05-29T10:12:00Z</dcterms:modified>
</cp:coreProperties>
</file>