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F62C" w14:textId="13566566" w:rsidR="00DF564A" w:rsidRPr="009C2FF7" w:rsidRDefault="009C2FF7" w:rsidP="002238B1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  <w:r w:rsidRPr="009C2FF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BDE5FD" wp14:editId="5A9F7F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1" name="Obraz 1" descr="D:\Users\monika_karwat\Desktop\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BD5F7" w14:textId="77777777" w:rsidR="002238B1" w:rsidRPr="009C2FF7" w:rsidRDefault="002238B1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712D3C" w14:textId="77777777" w:rsidR="009C2FF7" w:rsidRDefault="001252A3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FF7">
        <w:rPr>
          <w:rFonts w:ascii="Arial" w:hAnsi="Arial" w:cs="Arial"/>
          <w:b/>
          <w:bCs/>
          <w:sz w:val="32"/>
          <w:szCs w:val="32"/>
        </w:rPr>
        <w:t>Ogłoszenie o konkursie</w:t>
      </w:r>
      <w:r w:rsidR="00DF564A" w:rsidRPr="009C2FF7">
        <w:rPr>
          <w:rFonts w:ascii="Arial" w:hAnsi="Arial" w:cs="Arial"/>
          <w:b/>
          <w:bCs/>
          <w:sz w:val="32"/>
          <w:szCs w:val="32"/>
        </w:rPr>
        <w:t xml:space="preserve"> </w:t>
      </w:r>
      <w:r w:rsidR="00BC4478" w:rsidRPr="009C2FF7">
        <w:rPr>
          <w:rFonts w:ascii="Arial" w:hAnsi="Arial" w:cs="Arial"/>
          <w:b/>
          <w:bCs/>
          <w:sz w:val="32"/>
          <w:szCs w:val="32"/>
        </w:rPr>
        <w:t xml:space="preserve">nr </w:t>
      </w:r>
      <w:r w:rsidR="00EE7A2C" w:rsidRPr="009C2FF7">
        <w:rPr>
          <w:rFonts w:ascii="Arial" w:hAnsi="Arial" w:cs="Arial"/>
          <w:b/>
          <w:bCs/>
          <w:sz w:val="32"/>
          <w:szCs w:val="32"/>
        </w:rPr>
        <w:t>3</w:t>
      </w:r>
      <w:r w:rsidR="00171DAB" w:rsidRPr="009C2FF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20C58B8" w14:textId="5FE1289E" w:rsidR="00DF564A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FF7">
        <w:rPr>
          <w:rFonts w:ascii="Arial" w:hAnsi="Arial" w:cs="Arial"/>
          <w:b/>
          <w:bCs/>
          <w:sz w:val="32"/>
          <w:szCs w:val="32"/>
        </w:rPr>
        <w:t>do Działania 3.2</w:t>
      </w:r>
      <w:r w:rsidRPr="009C2FF7">
        <w:rPr>
          <w:rFonts w:ascii="Arial" w:hAnsi="Arial" w:cs="Arial"/>
          <w:bCs/>
        </w:rPr>
        <w:t xml:space="preserve">, </w:t>
      </w:r>
      <w:r w:rsidR="00542FE3" w:rsidRPr="009C2FF7">
        <w:rPr>
          <w:rFonts w:ascii="Arial" w:hAnsi="Arial" w:cs="Arial"/>
          <w:b/>
          <w:bCs/>
          <w:sz w:val="32"/>
          <w:szCs w:val="32"/>
        </w:rPr>
        <w:t>Poddziałania</w:t>
      </w:r>
      <w:r w:rsidR="006E297B" w:rsidRPr="009C2FF7">
        <w:rPr>
          <w:rFonts w:ascii="Arial" w:hAnsi="Arial" w:cs="Arial"/>
          <w:b/>
          <w:bCs/>
          <w:sz w:val="32"/>
          <w:szCs w:val="32"/>
        </w:rPr>
        <w:t xml:space="preserve"> 3.2.1 </w:t>
      </w:r>
      <w:r w:rsidR="00C73ECB" w:rsidRPr="009C2FF7">
        <w:rPr>
          <w:rFonts w:ascii="Arial" w:hAnsi="Arial" w:cs="Arial"/>
          <w:b/>
          <w:bCs/>
          <w:sz w:val="32"/>
          <w:szCs w:val="32"/>
        </w:rPr>
        <w:br/>
      </w:r>
      <w:r w:rsidR="006E297B" w:rsidRPr="009C2FF7">
        <w:rPr>
          <w:rFonts w:ascii="Arial" w:hAnsi="Arial" w:cs="Arial"/>
          <w:b/>
          <w:bCs/>
          <w:sz w:val="32"/>
          <w:szCs w:val="32"/>
        </w:rPr>
        <w:t xml:space="preserve">w </w:t>
      </w:r>
      <w:r w:rsidR="008A26D9" w:rsidRPr="009C2FF7">
        <w:rPr>
          <w:rFonts w:ascii="Arial" w:hAnsi="Arial" w:cs="Arial"/>
          <w:b/>
          <w:bCs/>
          <w:sz w:val="32"/>
          <w:szCs w:val="32"/>
        </w:rPr>
        <w:t>201</w:t>
      </w:r>
      <w:r w:rsidR="0074353E" w:rsidRPr="009C2FF7">
        <w:rPr>
          <w:rFonts w:ascii="Arial" w:hAnsi="Arial" w:cs="Arial"/>
          <w:b/>
          <w:bCs/>
          <w:sz w:val="32"/>
          <w:szCs w:val="32"/>
        </w:rPr>
        <w:t>9</w:t>
      </w:r>
      <w:r w:rsidR="008A26D9" w:rsidRPr="009C2FF7">
        <w:rPr>
          <w:rFonts w:ascii="Arial" w:hAnsi="Arial" w:cs="Arial"/>
          <w:b/>
          <w:bCs/>
          <w:sz w:val="32"/>
          <w:szCs w:val="32"/>
        </w:rPr>
        <w:t>r</w:t>
      </w:r>
      <w:r w:rsidR="006E297B" w:rsidRPr="009C2FF7">
        <w:rPr>
          <w:rFonts w:ascii="Arial" w:hAnsi="Arial" w:cs="Arial"/>
          <w:b/>
          <w:bCs/>
          <w:sz w:val="32"/>
          <w:szCs w:val="32"/>
        </w:rPr>
        <w:t>.</w:t>
      </w:r>
    </w:p>
    <w:p w14:paraId="5BE01CB9" w14:textId="3FBAD18E" w:rsidR="009C2FF7" w:rsidRPr="009C2FF7" w:rsidRDefault="009C2FF7" w:rsidP="002238B1">
      <w:pPr>
        <w:pStyle w:val="Default"/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9C2FF7">
        <w:rPr>
          <w:rFonts w:ascii="Arial" w:hAnsi="Arial" w:cs="Arial"/>
          <w:b/>
          <w:bCs/>
          <w:color w:val="FF0000"/>
          <w:sz w:val="32"/>
          <w:szCs w:val="32"/>
        </w:rPr>
        <w:t>DOSTĘPNOŚĆ PLUS</w:t>
      </w:r>
    </w:p>
    <w:p w14:paraId="1A8FD35A" w14:textId="67E1A258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C2FF7">
        <w:rPr>
          <w:rFonts w:ascii="Arial" w:hAnsi="Arial" w:cs="Arial"/>
          <w:b/>
          <w:bCs/>
          <w:sz w:val="28"/>
          <w:szCs w:val="28"/>
        </w:rPr>
        <w:t>Polska Agencja Rozwoju Przedsiębiorczości</w:t>
      </w:r>
      <w:r w:rsidR="00234A30" w:rsidRPr="009C2FF7">
        <w:rPr>
          <w:rFonts w:ascii="Arial" w:hAnsi="Arial" w:cs="Arial"/>
          <w:b/>
          <w:bCs/>
          <w:sz w:val="28"/>
          <w:szCs w:val="28"/>
        </w:rPr>
        <w:t xml:space="preserve"> (PARP)</w:t>
      </w:r>
      <w:r w:rsidRPr="009C2FF7">
        <w:rPr>
          <w:rFonts w:ascii="Arial" w:hAnsi="Arial" w:cs="Arial"/>
          <w:sz w:val="23"/>
          <w:szCs w:val="23"/>
        </w:rPr>
        <w:t xml:space="preserve"> </w:t>
      </w:r>
    </w:p>
    <w:p w14:paraId="1AABDB5F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C2FF7">
        <w:rPr>
          <w:rFonts w:ascii="Arial" w:hAnsi="Arial" w:cs="Arial"/>
          <w:sz w:val="23"/>
          <w:szCs w:val="23"/>
        </w:rPr>
        <w:t xml:space="preserve">ul. Pańska 81/83, 00-834 Warszawa </w:t>
      </w:r>
    </w:p>
    <w:p w14:paraId="4E0B7D6A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C2FF7">
        <w:rPr>
          <w:rFonts w:ascii="Arial" w:hAnsi="Arial" w:cs="Arial"/>
          <w:b/>
          <w:bCs/>
          <w:sz w:val="23"/>
          <w:szCs w:val="23"/>
        </w:rPr>
        <w:t xml:space="preserve">jako Instytucja </w:t>
      </w:r>
      <w:r w:rsidR="001870FA" w:rsidRPr="009C2FF7">
        <w:rPr>
          <w:rFonts w:ascii="Arial" w:hAnsi="Arial" w:cs="Arial"/>
          <w:b/>
          <w:bCs/>
          <w:sz w:val="23"/>
          <w:szCs w:val="23"/>
        </w:rPr>
        <w:t xml:space="preserve">Pośrednicząca </w:t>
      </w:r>
      <w:r w:rsidRPr="009C2FF7">
        <w:rPr>
          <w:rFonts w:ascii="Arial" w:hAnsi="Arial" w:cs="Arial"/>
          <w:b/>
          <w:bCs/>
          <w:sz w:val="23"/>
          <w:szCs w:val="23"/>
        </w:rPr>
        <w:t>dla</w:t>
      </w:r>
    </w:p>
    <w:p w14:paraId="29D7244D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3D985AD1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Działania 3.2 „</w:t>
      </w:r>
      <w:r w:rsidRPr="009C2FF7">
        <w:rPr>
          <w:rFonts w:ascii="Arial" w:hAnsi="Arial" w:cs="Arial"/>
          <w:b/>
          <w:sz w:val="28"/>
          <w:szCs w:val="28"/>
        </w:rPr>
        <w:t>Wsp</w:t>
      </w:r>
      <w:r w:rsidR="009A1EBC" w:rsidRPr="009C2FF7">
        <w:rPr>
          <w:rFonts w:ascii="Arial" w:hAnsi="Arial" w:cs="Arial"/>
          <w:b/>
          <w:sz w:val="28"/>
          <w:szCs w:val="28"/>
        </w:rPr>
        <w:t>arcie wdrożeń wyników prac B+R”</w:t>
      </w:r>
    </w:p>
    <w:p w14:paraId="18E0CA49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Poddziałania 3.2.1 „Badania na rynek”</w:t>
      </w:r>
    </w:p>
    <w:p w14:paraId="02BD1B81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C2FF7">
        <w:rPr>
          <w:rFonts w:ascii="Arial" w:hAnsi="Arial" w:cs="Arial"/>
          <w:b/>
          <w:bCs/>
          <w:sz w:val="23"/>
          <w:szCs w:val="23"/>
        </w:rPr>
        <w:t>w ramach</w:t>
      </w:r>
    </w:p>
    <w:p w14:paraId="2BD4D432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III Osi priorytetowej: „</w:t>
      </w:r>
      <w:r w:rsidRPr="009C2FF7">
        <w:rPr>
          <w:rFonts w:ascii="Arial" w:hAnsi="Arial" w:cs="Arial"/>
          <w:b/>
          <w:sz w:val="28"/>
          <w:szCs w:val="28"/>
        </w:rPr>
        <w:t>Wsparcie innowacji w przedsiębiorstwach</w:t>
      </w:r>
      <w:r w:rsidRPr="009C2FF7">
        <w:rPr>
          <w:rFonts w:ascii="Arial" w:hAnsi="Arial" w:cs="Arial"/>
          <w:b/>
          <w:bCs/>
          <w:sz w:val="28"/>
          <w:szCs w:val="28"/>
        </w:rPr>
        <w:t>”</w:t>
      </w:r>
    </w:p>
    <w:p w14:paraId="1EDD3BB7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Programu Operacy</w:t>
      </w:r>
      <w:r w:rsidR="009A1EBC" w:rsidRPr="009C2FF7">
        <w:rPr>
          <w:rFonts w:ascii="Arial" w:hAnsi="Arial" w:cs="Arial"/>
          <w:b/>
          <w:bCs/>
          <w:sz w:val="28"/>
          <w:szCs w:val="28"/>
        </w:rPr>
        <w:t>jnego Inteligentny Rozwój 2014 -</w:t>
      </w:r>
      <w:r w:rsidRPr="009C2FF7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284892C8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333B816" w14:textId="77777777" w:rsidR="009E6842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9C2FF7">
        <w:rPr>
          <w:rFonts w:ascii="Arial" w:hAnsi="Arial" w:cs="Arial"/>
        </w:rPr>
        <w:t xml:space="preserve">działając na podstawie </w:t>
      </w:r>
      <w:r w:rsidR="001252A3" w:rsidRPr="009C2FF7">
        <w:rPr>
          <w:rFonts w:ascii="Arial" w:hAnsi="Arial" w:cs="Arial"/>
        </w:rPr>
        <w:t xml:space="preserve">art. 40 </w:t>
      </w:r>
      <w:r w:rsidRPr="009C2FF7">
        <w:rPr>
          <w:rFonts w:ascii="Arial" w:hAnsi="Arial" w:cs="Arial"/>
          <w:i/>
        </w:rPr>
        <w:t>ustawy z dnia 11 lipca 2014 r.</w:t>
      </w:r>
      <w:r w:rsidRPr="009C2FF7">
        <w:rPr>
          <w:rFonts w:ascii="Arial" w:hAnsi="Arial" w:cs="Arial"/>
        </w:rPr>
        <w:t xml:space="preserve"> </w:t>
      </w:r>
      <w:r w:rsidRPr="009C2FF7">
        <w:rPr>
          <w:rFonts w:ascii="Arial" w:hAnsi="Arial" w:cs="Arial"/>
          <w:i/>
          <w:iCs/>
        </w:rPr>
        <w:t xml:space="preserve">o zasadach realizacji programów w zakresie polityki spójności finansowanych </w:t>
      </w:r>
    </w:p>
    <w:p w14:paraId="7229C4A8" w14:textId="1A6FE9D6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2FF7">
        <w:rPr>
          <w:rFonts w:ascii="Arial" w:hAnsi="Arial" w:cs="Arial"/>
          <w:i/>
          <w:iCs/>
        </w:rPr>
        <w:t xml:space="preserve">w perspektywie finansowej 2014-2020 </w:t>
      </w:r>
      <w:r w:rsidRPr="009C2FF7">
        <w:rPr>
          <w:rFonts w:ascii="Arial" w:hAnsi="Arial" w:cs="Arial"/>
        </w:rPr>
        <w:t>(</w:t>
      </w:r>
      <w:r w:rsidR="0074353E" w:rsidRPr="009C2FF7">
        <w:rPr>
          <w:rFonts w:ascii="Arial" w:hAnsi="Arial" w:cs="Arial"/>
        </w:rPr>
        <w:t xml:space="preserve">tj. </w:t>
      </w:r>
      <w:r w:rsidRPr="009C2FF7">
        <w:rPr>
          <w:rFonts w:ascii="Arial" w:hAnsi="Arial" w:cs="Arial"/>
        </w:rPr>
        <w:t>Dz. U.</w:t>
      </w:r>
      <w:r w:rsidR="00897C8D" w:rsidRPr="009C2FF7">
        <w:rPr>
          <w:rFonts w:ascii="Arial" w:hAnsi="Arial" w:cs="Arial"/>
        </w:rPr>
        <w:t xml:space="preserve"> </w:t>
      </w:r>
      <w:r w:rsidR="009E6842" w:rsidRPr="009C2FF7">
        <w:rPr>
          <w:rFonts w:ascii="Arial" w:hAnsi="Arial" w:cs="Arial"/>
        </w:rPr>
        <w:t>z 201</w:t>
      </w:r>
      <w:r w:rsidR="0074353E" w:rsidRPr="009C2FF7">
        <w:rPr>
          <w:rFonts w:ascii="Arial" w:hAnsi="Arial" w:cs="Arial"/>
        </w:rPr>
        <w:t>8</w:t>
      </w:r>
      <w:r w:rsidR="009E6842" w:rsidRPr="009C2FF7">
        <w:rPr>
          <w:rFonts w:ascii="Arial" w:hAnsi="Arial" w:cs="Arial"/>
        </w:rPr>
        <w:t xml:space="preserve"> r. poz. 14</w:t>
      </w:r>
      <w:r w:rsidR="0074353E" w:rsidRPr="009C2FF7">
        <w:rPr>
          <w:rFonts w:ascii="Arial" w:hAnsi="Arial" w:cs="Arial"/>
        </w:rPr>
        <w:t>31</w:t>
      </w:r>
      <w:r w:rsidR="0036342F" w:rsidRPr="009C2FF7">
        <w:rPr>
          <w:rFonts w:ascii="Arial" w:hAnsi="Arial" w:cs="Arial"/>
        </w:rPr>
        <w:t xml:space="preserve"> z późn. zm.</w:t>
      </w:r>
      <w:r w:rsidRPr="009C2FF7">
        <w:rPr>
          <w:rFonts w:ascii="Arial" w:hAnsi="Arial" w:cs="Arial"/>
        </w:rPr>
        <w:t xml:space="preserve">) </w:t>
      </w:r>
    </w:p>
    <w:p w14:paraId="476A68BB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ogłasza konkurs na dofinansowanie projektów</w:t>
      </w:r>
    </w:p>
    <w:p w14:paraId="5840968A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w ramach Działania 3.2 „</w:t>
      </w:r>
      <w:r w:rsidRPr="009C2FF7">
        <w:rPr>
          <w:rFonts w:ascii="Arial" w:hAnsi="Arial" w:cs="Arial"/>
          <w:b/>
          <w:sz w:val="28"/>
          <w:szCs w:val="28"/>
        </w:rPr>
        <w:t>Wsp</w:t>
      </w:r>
      <w:r w:rsidR="009A1EBC" w:rsidRPr="009C2FF7">
        <w:rPr>
          <w:rFonts w:ascii="Arial" w:hAnsi="Arial" w:cs="Arial"/>
          <w:b/>
          <w:sz w:val="28"/>
          <w:szCs w:val="28"/>
        </w:rPr>
        <w:t>arcie wdrożeń wyników prac B+R”</w:t>
      </w:r>
    </w:p>
    <w:p w14:paraId="40DC0659" w14:textId="77777777" w:rsidR="00DF564A" w:rsidRPr="009C2FF7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Poddziałania 3.2.1 „Badania na rynek”</w:t>
      </w:r>
      <w:r w:rsidR="009A1EBC" w:rsidRPr="009C2FF7">
        <w:rPr>
          <w:rFonts w:ascii="Arial" w:hAnsi="Arial" w:cs="Arial"/>
          <w:b/>
          <w:bCs/>
          <w:sz w:val="28"/>
          <w:szCs w:val="28"/>
        </w:rPr>
        <w:t>.</w:t>
      </w:r>
    </w:p>
    <w:p w14:paraId="7D060116" w14:textId="77777777" w:rsidR="009C2FF7" w:rsidRDefault="002E490C" w:rsidP="00EE7A2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(</w:t>
      </w:r>
      <w:r w:rsidR="00EE7A2C" w:rsidRPr="009C2FF7">
        <w:rPr>
          <w:rFonts w:ascii="Arial" w:hAnsi="Arial" w:cs="Arial"/>
          <w:b/>
          <w:bCs/>
          <w:sz w:val="28"/>
          <w:szCs w:val="28"/>
        </w:rPr>
        <w:t xml:space="preserve">konkurs dedykowany projektom realizującym </w:t>
      </w:r>
    </w:p>
    <w:p w14:paraId="178B05BF" w14:textId="6A64944A" w:rsidR="002E490C" w:rsidRPr="009C2FF7" w:rsidRDefault="00EE7A2C" w:rsidP="00EE7A2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2FF7">
        <w:rPr>
          <w:rFonts w:ascii="Arial" w:hAnsi="Arial" w:cs="Arial"/>
          <w:b/>
          <w:bCs/>
          <w:sz w:val="28"/>
          <w:szCs w:val="28"/>
        </w:rPr>
        <w:t>Program Dostępność Plus</w:t>
      </w:r>
      <w:r w:rsidR="002E490C" w:rsidRPr="009C2FF7">
        <w:rPr>
          <w:rFonts w:ascii="Arial" w:hAnsi="Arial" w:cs="Arial"/>
          <w:b/>
          <w:bCs/>
          <w:sz w:val="28"/>
          <w:szCs w:val="28"/>
        </w:rPr>
        <w:t>)</w:t>
      </w:r>
    </w:p>
    <w:p w14:paraId="53EC527B" w14:textId="77777777" w:rsidR="00481D13" w:rsidRPr="009C2FF7" w:rsidRDefault="00481D13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9ED0648" w14:textId="4C694B90" w:rsidR="00171DAB" w:rsidRPr="009C2FF7" w:rsidRDefault="00DF564A" w:rsidP="0060457E">
      <w:pPr>
        <w:pStyle w:val="Default"/>
        <w:spacing w:line="360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>Wniosek o dofinansowanie projektu należy złożyć wyłącznie w wersji elektronicznej za pośredni</w:t>
      </w:r>
      <w:r w:rsidR="00234A30" w:rsidRPr="009C2FF7">
        <w:rPr>
          <w:rFonts w:ascii="Arial" w:hAnsi="Arial" w:cs="Arial"/>
        </w:rPr>
        <w:t xml:space="preserve">ctwem </w:t>
      </w:r>
      <w:r w:rsidR="00481D13" w:rsidRPr="009C2FF7">
        <w:rPr>
          <w:rFonts w:ascii="Arial" w:hAnsi="Arial" w:cs="Arial"/>
        </w:rPr>
        <w:t>Generatora Wniosków</w:t>
      </w:r>
      <w:r w:rsidR="00234A30" w:rsidRPr="009C2FF7">
        <w:rPr>
          <w:rFonts w:ascii="Arial" w:hAnsi="Arial" w:cs="Arial"/>
        </w:rPr>
        <w:t xml:space="preserve"> </w:t>
      </w:r>
      <w:r w:rsidR="001252A3" w:rsidRPr="009C2FF7">
        <w:rPr>
          <w:rFonts w:ascii="Arial" w:hAnsi="Arial" w:cs="Arial"/>
        </w:rPr>
        <w:t xml:space="preserve">udostępnionego za pośrednictwem strony </w:t>
      </w:r>
      <w:r w:rsidR="001252A3" w:rsidRPr="009C2FF7">
        <w:rPr>
          <w:rFonts w:ascii="Arial" w:hAnsi="Arial" w:cs="Arial"/>
        </w:rPr>
        <w:lastRenderedPageBreak/>
        <w:t xml:space="preserve">internetowej </w:t>
      </w:r>
      <w:r w:rsidR="00234A30" w:rsidRPr="009C2FF7">
        <w:rPr>
          <w:rFonts w:ascii="Arial" w:hAnsi="Arial" w:cs="Arial"/>
        </w:rPr>
        <w:t>PARP</w:t>
      </w:r>
      <w:r w:rsidR="0091750D" w:rsidRPr="009C2FF7">
        <w:rPr>
          <w:rStyle w:val="Odwoanieprzypisudolnego"/>
          <w:rFonts w:ascii="Arial" w:hAnsi="Arial" w:cs="Arial"/>
        </w:rPr>
        <w:footnoteReference w:id="1"/>
      </w:r>
      <w:r w:rsidR="002E490C" w:rsidRPr="009C2FF7">
        <w:rPr>
          <w:rFonts w:ascii="Arial" w:hAnsi="Arial" w:cs="Arial"/>
        </w:rPr>
        <w:t xml:space="preserve"> </w:t>
      </w:r>
      <w:r w:rsidRPr="009C2FF7">
        <w:rPr>
          <w:rFonts w:ascii="Arial" w:hAnsi="Arial" w:cs="Arial"/>
        </w:rPr>
        <w:t xml:space="preserve">w terminie: od </w:t>
      </w:r>
      <w:r w:rsidR="004801F0" w:rsidRPr="009C2FF7">
        <w:rPr>
          <w:rFonts w:ascii="Arial" w:hAnsi="Arial" w:cs="Arial"/>
          <w:b/>
          <w:bCs/>
        </w:rPr>
        <w:t>2</w:t>
      </w:r>
      <w:r w:rsidR="0074353E" w:rsidRPr="009C2FF7">
        <w:rPr>
          <w:rFonts w:ascii="Arial" w:hAnsi="Arial" w:cs="Arial"/>
          <w:b/>
          <w:bCs/>
        </w:rPr>
        <w:t>5</w:t>
      </w:r>
      <w:r w:rsidR="004801F0" w:rsidRPr="009C2FF7">
        <w:rPr>
          <w:rFonts w:ascii="Arial" w:hAnsi="Arial" w:cs="Arial"/>
          <w:b/>
          <w:bCs/>
        </w:rPr>
        <w:t xml:space="preserve"> marca 201</w:t>
      </w:r>
      <w:r w:rsidR="0060457E" w:rsidRPr="009C2FF7">
        <w:rPr>
          <w:rFonts w:ascii="Arial" w:hAnsi="Arial" w:cs="Arial"/>
          <w:b/>
          <w:bCs/>
        </w:rPr>
        <w:t>9</w:t>
      </w:r>
      <w:r w:rsidR="004801F0" w:rsidRPr="009C2FF7">
        <w:rPr>
          <w:rFonts w:ascii="Arial" w:hAnsi="Arial" w:cs="Arial"/>
          <w:b/>
          <w:bCs/>
        </w:rPr>
        <w:t xml:space="preserve"> r.</w:t>
      </w:r>
      <w:r w:rsidR="008A26D9" w:rsidRPr="009C2FF7">
        <w:rPr>
          <w:rFonts w:ascii="Arial" w:hAnsi="Arial" w:cs="Arial"/>
          <w:b/>
          <w:bCs/>
        </w:rPr>
        <w:t xml:space="preserve"> </w:t>
      </w:r>
      <w:r w:rsidRPr="009C2FF7">
        <w:rPr>
          <w:rFonts w:ascii="Arial" w:hAnsi="Arial" w:cs="Arial"/>
        </w:rPr>
        <w:t xml:space="preserve">do </w:t>
      </w:r>
      <w:r w:rsidR="0074353E" w:rsidRPr="009C2FF7">
        <w:rPr>
          <w:rFonts w:ascii="Arial" w:hAnsi="Arial" w:cs="Arial"/>
          <w:b/>
          <w:bCs/>
        </w:rPr>
        <w:t>8</w:t>
      </w:r>
      <w:r w:rsidR="004801F0" w:rsidRPr="009C2FF7">
        <w:rPr>
          <w:rFonts w:ascii="Arial" w:hAnsi="Arial" w:cs="Arial"/>
          <w:b/>
          <w:bCs/>
        </w:rPr>
        <w:t xml:space="preserve"> </w:t>
      </w:r>
      <w:r w:rsidR="0074353E" w:rsidRPr="009C2FF7">
        <w:rPr>
          <w:rFonts w:ascii="Arial" w:hAnsi="Arial" w:cs="Arial"/>
          <w:b/>
          <w:bCs/>
        </w:rPr>
        <w:t>maja</w:t>
      </w:r>
      <w:r w:rsidR="00A36508" w:rsidRPr="009C2FF7">
        <w:rPr>
          <w:rFonts w:ascii="Arial" w:hAnsi="Arial" w:cs="Arial"/>
          <w:b/>
          <w:bCs/>
        </w:rPr>
        <w:t xml:space="preserve"> 201</w:t>
      </w:r>
      <w:r w:rsidR="0074353E" w:rsidRPr="009C2FF7">
        <w:rPr>
          <w:rFonts w:ascii="Arial" w:hAnsi="Arial" w:cs="Arial"/>
          <w:b/>
          <w:bCs/>
        </w:rPr>
        <w:t>9</w:t>
      </w:r>
      <w:r w:rsidRPr="009C2FF7">
        <w:rPr>
          <w:rFonts w:ascii="Arial" w:hAnsi="Arial" w:cs="Arial"/>
          <w:b/>
          <w:bCs/>
        </w:rPr>
        <w:t xml:space="preserve"> r.</w:t>
      </w:r>
      <w:r w:rsidR="00481D13" w:rsidRPr="009C2FF7">
        <w:rPr>
          <w:rFonts w:ascii="Arial" w:hAnsi="Arial" w:cs="Arial"/>
          <w:b/>
          <w:bCs/>
        </w:rPr>
        <w:t xml:space="preserve"> </w:t>
      </w:r>
      <w:r w:rsidR="00481D13" w:rsidRPr="009C2FF7">
        <w:rPr>
          <w:rFonts w:ascii="Arial" w:hAnsi="Arial" w:cs="Arial"/>
        </w:rPr>
        <w:t>(</w:t>
      </w:r>
      <w:r w:rsidR="008B2B2C" w:rsidRPr="009C2FF7">
        <w:rPr>
          <w:rFonts w:ascii="Arial" w:hAnsi="Arial" w:cs="Arial"/>
        </w:rPr>
        <w:t xml:space="preserve">w ostatnim dniu naboru </w:t>
      </w:r>
      <w:r w:rsidR="00481D13" w:rsidRPr="009C2FF7">
        <w:rPr>
          <w:rFonts w:ascii="Arial" w:hAnsi="Arial" w:cs="Arial"/>
        </w:rPr>
        <w:t>do godz. 16:00:00)</w:t>
      </w:r>
      <w:r w:rsidR="009A1EBC" w:rsidRPr="009C2FF7">
        <w:rPr>
          <w:rFonts w:ascii="Arial" w:hAnsi="Arial" w:cs="Arial"/>
        </w:rPr>
        <w:t>.</w:t>
      </w:r>
      <w:r w:rsidR="00A36508" w:rsidRPr="009C2FF7">
        <w:rPr>
          <w:rFonts w:ascii="Arial" w:hAnsi="Arial" w:cs="Arial"/>
        </w:rPr>
        <w:t xml:space="preserve"> </w:t>
      </w:r>
      <w:r w:rsidR="0074353E" w:rsidRPr="009C2FF7">
        <w:rPr>
          <w:rFonts w:ascii="Arial" w:hAnsi="Arial" w:cs="Arial"/>
        </w:rPr>
        <w:t>K</w:t>
      </w:r>
      <w:r w:rsidR="00A36508" w:rsidRPr="009C2FF7">
        <w:rPr>
          <w:rFonts w:ascii="Arial" w:hAnsi="Arial" w:cs="Arial"/>
        </w:rPr>
        <w:t xml:space="preserve">onkurs </w:t>
      </w:r>
      <w:r w:rsidR="0074353E" w:rsidRPr="009C2FF7">
        <w:rPr>
          <w:rFonts w:ascii="Arial" w:hAnsi="Arial" w:cs="Arial"/>
        </w:rPr>
        <w:t xml:space="preserve">nie jest </w:t>
      </w:r>
      <w:r w:rsidR="00A36508" w:rsidRPr="009C2FF7">
        <w:rPr>
          <w:rFonts w:ascii="Arial" w:hAnsi="Arial" w:cs="Arial"/>
        </w:rPr>
        <w:t xml:space="preserve">podzielony na </w:t>
      </w:r>
      <w:r w:rsidR="004801F0" w:rsidRPr="009C2FF7">
        <w:rPr>
          <w:rFonts w:ascii="Arial" w:hAnsi="Arial" w:cs="Arial"/>
        </w:rPr>
        <w:t>rundy</w:t>
      </w:r>
      <w:r w:rsidR="0074353E" w:rsidRPr="009C2FF7">
        <w:rPr>
          <w:rFonts w:ascii="Arial" w:hAnsi="Arial" w:cs="Arial"/>
        </w:rPr>
        <w:t xml:space="preserve">. </w:t>
      </w:r>
      <w:r w:rsidR="00171DAB" w:rsidRPr="009C2FF7">
        <w:rPr>
          <w:rFonts w:ascii="Arial" w:hAnsi="Arial" w:cs="Arial"/>
        </w:rPr>
        <w:t xml:space="preserve"> </w:t>
      </w:r>
    </w:p>
    <w:p w14:paraId="3526459F" w14:textId="2B5FA427" w:rsidR="0074353E" w:rsidRPr="009C2FF7" w:rsidRDefault="009A1EBC" w:rsidP="0074353E">
      <w:pPr>
        <w:pStyle w:val="Default"/>
        <w:spacing w:before="240" w:after="120"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  <w:b/>
          <w:bCs/>
        </w:rPr>
        <w:t xml:space="preserve">W </w:t>
      </w:r>
      <w:r w:rsidR="00DF564A" w:rsidRPr="009C2FF7">
        <w:rPr>
          <w:rFonts w:ascii="Arial" w:hAnsi="Arial" w:cs="Arial"/>
          <w:b/>
          <w:bCs/>
        </w:rPr>
        <w:t>Poddziałani</w:t>
      </w:r>
      <w:r w:rsidR="00D26488" w:rsidRPr="009C2FF7">
        <w:rPr>
          <w:rFonts w:ascii="Arial" w:hAnsi="Arial" w:cs="Arial"/>
          <w:b/>
          <w:bCs/>
        </w:rPr>
        <w:t>u</w:t>
      </w:r>
      <w:r w:rsidR="00DF564A" w:rsidRPr="009C2FF7">
        <w:rPr>
          <w:rFonts w:ascii="Arial" w:hAnsi="Arial" w:cs="Arial"/>
          <w:b/>
          <w:bCs/>
        </w:rPr>
        <w:t xml:space="preserve"> 3.2.1</w:t>
      </w:r>
      <w:r w:rsidR="00D26488" w:rsidRPr="009C2FF7">
        <w:rPr>
          <w:rFonts w:ascii="Arial" w:hAnsi="Arial" w:cs="Arial"/>
          <w:b/>
          <w:bCs/>
        </w:rPr>
        <w:t xml:space="preserve"> </w:t>
      </w:r>
      <w:r w:rsidR="00EE7A2C" w:rsidRPr="009C2FF7">
        <w:rPr>
          <w:rFonts w:ascii="Arial" w:hAnsi="Arial" w:cs="Arial"/>
          <w:b/>
          <w:bCs/>
        </w:rPr>
        <w:t xml:space="preserve">w konkursie nr 3 w 2019r. </w:t>
      </w:r>
      <w:r w:rsidR="0091750D" w:rsidRPr="009C2FF7">
        <w:rPr>
          <w:rFonts w:ascii="Arial" w:hAnsi="Arial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C2FF7">
        <w:rPr>
          <w:rFonts w:ascii="Arial" w:hAnsi="Arial" w:cs="Arial"/>
        </w:rPr>
        <w:t xml:space="preserve"> lub zakupionych</w:t>
      </w:r>
      <w:r w:rsidR="00A15B85" w:rsidRPr="009C2FF7">
        <w:rPr>
          <w:rFonts w:ascii="Arial" w:hAnsi="Arial" w:cs="Arial"/>
        </w:rPr>
        <w:t>,</w:t>
      </w:r>
      <w:r w:rsidR="0091750D" w:rsidRPr="009C2FF7">
        <w:rPr>
          <w:rFonts w:ascii="Arial" w:hAnsi="Arial" w:cs="Arial"/>
        </w:rPr>
        <w:t xml:space="preserve"> </w:t>
      </w:r>
      <w:r w:rsidR="00E00CC1" w:rsidRPr="009C2FF7">
        <w:rPr>
          <w:rFonts w:ascii="Arial" w:hAnsi="Arial" w:cs="Arial"/>
        </w:rPr>
        <w:t xml:space="preserve">prowadzących </w:t>
      </w:r>
      <w:r w:rsidR="0091750D" w:rsidRPr="009C2FF7">
        <w:rPr>
          <w:rFonts w:ascii="Arial" w:hAnsi="Arial" w:cs="Arial"/>
        </w:rPr>
        <w:t xml:space="preserve">do wprowadzenia na rynek nowych bądź znacząco ulepszonych produktów </w:t>
      </w:r>
      <w:r w:rsidR="00607F68" w:rsidRPr="009C2FF7">
        <w:rPr>
          <w:rFonts w:ascii="Arial" w:hAnsi="Arial" w:cs="Arial"/>
        </w:rPr>
        <w:t xml:space="preserve">(wyrobów </w:t>
      </w:r>
      <w:r w:rsidR="0091750D" w:rsidRPr="009C2FF7">
        <w:rPr>
          <w:rFonts w:ascii="Arial" w:hAnsi="Arial" w:cs="Arial"/>
        </w:rPr>
        <w:t>lub usług</w:t>
      </w:r>
      <w:r w:rsidR="00AD358B" w:rsidRPr="009C2FF7">
        <w:rPr>
          <w:rFonts w:ascii="Arial" w:hAnsi="Arial" w:cs="Arial"/>
        </w:rPr>
        <w:t>)</w:t>
      </w:r>
      <w:r w:rsidR="00EE7A2C" w:rsidRPr="009C2FF7">
        <w:rPr>
          <w:rFonts w:ascii="Arial" w:hAnsi="Arial" w:cs="Arial"/>
        </w:rPr>
        <w:t>.</w:t>
      </w:r>
      <w:r w:rsidR="0074353E" w:rsidRPr="009C2FF7">
        <w:rPr>
          <w:rFonts w:ascii="Arial" w:hAnsi="Arial" w:cs="Arial"/>
        </w:rPr>
        <w:t xml:space="preserve"> </w:t>
      </w:r>
    </w:p>
    <w:p w14:paraId="1F65D600" w14:textId="77777777" w:rsidR="00DF564A" w:rsidRPr="009C2FF7" w:rsidRDefault="0091750D" w:rsidP="0060457E">
      <w:pPr>
        <w:pStyle w:val="Default"/>
        <w:spacing w:before="240" w:after="120"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 xml:space="preserve">Przedmiotem dofinansowania w ramach projektów mogą być wydatki inwestycyjne, usługi doradcze lub eksperymentalne prace rozwojowe. </w:t>
      </w:r>
    </w:p>
    <w:p w14:paraId="20CF71ED" w14:textId="77777777" w:rsidR="00DF564A" w:rsidRPr="009C2FF7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>O dofinansowanie w ramach konkursu mogą ubiegać się wyłącznie podmioty spełniające kryteria mikro, małego lub średniego przedsiębiorcy</w:t>
      </w:r>
      <w:r w:rsidR="00EC2514" w:rsidRPr="009C2FF7">
        <w:rPr>
          <w:rStyle w:val="Odwoanieprzypisudolnego"/>
          <w:rFonts w:ascii="Arial" w:hAnsi="Arial" w:cs="Arial"/>
        </w:rPr>
        <w:footnoteReference w:id="2"/>
      </w:r>
      <w:r w:rsidRPr="009C2FF7">
        <w:rPr>
          <w:rFonts w:ascii="Arial" w:hAnsi="Arial" w:cs="Arial"/>
        </w:rPr>
        <w:t>.</w:t>
      </w:r>
    </w:p>
    <w:p w14:paraId="51526637" w14:textId="77777777" w:rsidR="002238B1" w:rsidRPr="009C2FF7" w:rsidRDefault="002238B1" w:rsidP="002238B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1283301" w14:textId="77777777" w:rsidR="00DF564A" w:rsidRPr="009C2FF7" w:rsidRDefault="00DF564A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  <w:b/>
          <w:bCs/>
        </w:rPr>
        <w:t xml:space="preserve">Kwota </w:t>
      </w:r>
      <w:r w:rsidR="0091750D" w:rsidRPr="009C2FF7">
        <w:rPr>
          <w:rFonts w:ascii="Arial" w:hAnsi="Arial" w:cs="Arial"/>
          <w:b/>
          <w:bCs/>
        </w:rPr>
        <w:t>przeznaczona</w:t>
      </w:r>
      <w:r w:rsidRPr="009C2FF7">
        <w:rPr>
          <w:rFonts w:ascii="Arial" w:hAnsi="Arial" w:cs="Arial"/>
          <w:b/>
          <w:bCs/>
        </w:rPr>
        <w:t xml:space="preserve"> na dofinansowanie projektów</w:t>
      </w:r>
      <w:r w:rsidRPr="009C2FF7">
        <w:rPr>
          <w:rFonts w:ascii="Arial" w:hAnsi="Arial" w:cs="Arial"/>
        </w:rPr>
        <w:t>:</w:t>
      </w:r>
    </w:p>
    <w:p w14:paraId="20E5D8C6" w14:textId="32076ED1" w:rsidR="00BC4478" w:rsidRPr="009C2FF7" w:rsidRDefault="00920A50" w:rsidP="00BC44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zlokalizowanych</w:t>
      </w:r>
      <w:r w:rsidR="002E490C" w:rsidRPr="009C2FF7">
        <w:rPr>
          <w:rFonts w:ascii="Arial" w:hAnsi="Arial" w:cs="Arial"/>
        </w:rPr>
        <w:t xml:space="preserve"> </w:t>
      </w:r>
      <w:r w:rsidR="00BC4478" w:rsidRPr="009C2FF7">
        <w:rPr>
          <w:rFonts w:ascii="Arial" w:hAnsi="Arial" w:cs="Arial"/>
        </w:rPr>
        <w:t xml:space="preserve">w województwie mazowieckim  - </w:t>
      </w:r>
      <w:r w:rsidR="0074353E" w:rsidRPr="009C2FF7">
        <w:rPr>
          <w:rFonts w:ascii="Arial" w:hAnsi="Arial" w:cs="Arial"/>
        </w:rPr>
        <w:t>9</w:t>
      </w:r>
      <w:r w:rsidR="00BC4478" w:rsidRPr="009C2FF7">
        <w:rPr>
          <w:rFonts w:ascii="Arial" w:hAnsi="Arial" w:cs="Arial"/>
        </w:rPr>
        <w:t> </w:t>
      </w:r>
      <w:r w:rsidR="00EE7A2C" w:rsidRPr="009C2FF7">
        <w:rPr>
          <w:rFonts w:ascii="Arial" w:hAnsi="Arial" w:cs="Arial"/>
        </w:rPr>
        <w:t>0</w:t>
      </w:r>
      <w:r w:rsidR="00FB5DB8" w:rsidRPr="009C2FF7">
        <w:rPr>
          <w:rFonts w:ascii="Arial" w:hAnsi="Arial" w:cs="Arial"/>
        </w:rPr>
        <w:t>00 000,00 </w:t>
      </w:r>
      <w:r w:rsidR="00BC4478" w:rsidRPr="009C2FF7">
        <w:rPr>
          <w:rFonts w:ascii="Arial" w:hAnsi="Arial" w:cs="Arial"/>
        </w:rPr>
        <w:t>zł</w:t>
      </w:r>
    </w:p>
    <w:p w14:paraId="620F2C63" w14:textId="2DB47313" w:rsidR="00DF564A" w:rsidRPr="009C2FF7" w:rsidRDefault="00920A50" w:rsidP="00BC44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zlokalizowanych</w:t>
      </w:r>
      <w:r w:rsidR="002E490C" w:rsidRPr="009C2FF7">
        <w:rPr>
          <w:rFonts w:ascii="Arial" w:hAnsi="Arial" w:cs="Arial"/>
        </w:rPr>
        <w:t xml:space="preserve"> </w:t>
      </w:r>
      <w:r w:rsidR="00BC4478" w:rsidRPr="009C2FF7">
        <w:rPr>
          <w:rFonts w:ascii="Arial" w:hAnsi="Arial" w:cs="Arial"/>
        </w:rPr>
        <w:t xml:space="preserve">w województwach innych niż mazowieckie </w:t>
      </w:r>
      <w:r w:rsidR="00FB5DB8" w:rsidRPr="009C2FF7">
        <w:rPr>
          <w:rFonts w:ascii="Arial" w:hAnsi="Arial" w:cs="Arial"/>
        </w:rPr>
        <w:t>-</w:t>
      </w:r>
      <w:r w:rsidR="00BC4478" w:rsidRPr="009C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EE7A2C" w:rsidRPr="009C2FF7">
        <w:rPr>
          <w:rFonts w:ascii="Arial" w:hAnsi="Arial" w:cs="Arial"/>
        </w:rPr>
        <w:t>1</w:t>
      </w:r>
      <w:r w:rsidR="00FB5DB8" w:rsidRPr="009C2FF7">
        <w:rPr>
          <w:rFonts w:ascii="Arial" w:hAnsi="Arial" w:cs="Arial"/>
        </w:rPr>
        <w:t> </w:t>
      </w:r>
      <w:r w:rsidR="00EE7A2C" w:rsidRPr="009C2FF7">
        <w:rPr>
          <w:rFonts w:ascii="Arial" w:hAnsi="Arial" w:cs="Arial"/>
        </w:rPr>
        <w:t>0</w:t>
      </w:r>
      <w:r w:rsidR="00BC4478" w:rsidRPr="009C2FF7">
        <w:rPr>
          <w:rFonts w:ascii="Arial" w:hAnsi="Arial" w:cs="Arial"/>
        </w:rPr>
        <w:t xml:space="preserve">00 000,00 zł </w:t>
      </w:r>
    </w:p>
    <w:p w14:paraId="7B26BE15" w14:textId="583FEA8D" w:rsidR="00A15B85" w:rsidRPr="009C2FF7" w:rsidRDefault="00DF564A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9C2FF7">
        <w:rPr>
          <w:rFonts w:ascii="Arial" w:hAnsi="Arial" w:cs="Arial"/>
          <w:b/>
          <w:bCs/>
        </w:rPr>
        <w:t xml:space="preserve">Minimalna wartość </w:t>
      </w:r>
      <w:r w:rsidRPr="009C2FF7">
        <w:rPr>
          <w:rFonts w:ascii="Arial" w:hAnsi="Arial" w:cs="Arial"/>
        </w:rPr>
        <w:t xml:space="preserve">kosztów kwalifikowalnych projektu wynosi </w:t>
      </w:r>
      <w:r w:rsidR="0074353E" w:rsidRPr="009C2FF7">
        <w:rPr>
          <w:rFonts w:ascii="Arial" w:hAnsi="Arial" w:cs="Arial"/>
          <w:b/>
          <w:bCs/>
        </w:rPr>
        <w:t>1</w:t>
      </w:r>
      <w:r w:rsidR="009A1EBC" w:rsidRPr="009C2FF7">
        <w:rPr>
          <w:rFonts w:ascii="Arial" w:hAnsi="Arial" w:cs="Arial"/>
          <w:b/>
          <w:bCs/>
        </w:rPr>
        <w:t> 000 000</w:t>
      </w:r>
      <w:r w:rsidRPr="009C2FF7">
        <w:rPr>
          <w:rFonts w:ascii="Arial" w:hAnsi="Arial" w:cs="Arial"/>
          <w:b/>
          <w:bCs/>
        </w:rPr>
        <w:t xml:space="preserve"> </w:t>
      </w:r>
      <w:r w:rsidR="00E00CC1" w:rsidRPr="009C2FF7">
        <w:rPr>
          <w:rFonts w:ascii="Arial" w:hAnsi="Arial" w:cs="Arial"/>
          <w:b/>
          <w:bCs/>
        </w:rPr>
        <w:t>zł</w:t>
      </w:r>
      <w:r w:rsidR="00671490" w:rsidRPr="009C2FF7">
        <w:rPr>
          <w:rFonts w:ascii="Arial" w:hAnsi="Arial" w:cs="Arial"/>
          <w:b/>
          <w:bCs/>
        </w:rPr>
        <w:t>.</w:t>
      </w:r>
    </w:p>
    <w:p w14:paraId="63D77516" w14:textId="77777777" w:rsidR="002238B1" w:rsidRPr="009C2FF7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BB3B7D7" w14:textId="65E07D49" w:rsidR="002238B1" w:rsidRPr="009C2FF7" w:rsidRDefault="002238B1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  <w:b/>
          <w:bCs/>
        </w:rPr>
        <w:t xml:space="preserve">Maksymalna wartość </w:t>
      </w:r>
      <w:r w:rsidRPr="009C2FF7">
        <w:rPr>
          <w:rFonts w:ascii="Arial" w:hAnsi="Arial" w:cs="Arial"/>
        </w:rPr>
        <w:t xml:space="preserve">kosztów kwalifikowalnych </w:t>
      </w:r>
      <w:r w:rsidR="009A1EBC" w:rsidRPr="009C2FF7">
        <w:rPr>
          <w:rFonts w:ascii="Arial" w:hAnsi="Arial" w:cs="Arial"/>
        </w:rPr>
        <w:t xml:space="preserve">projektu </w:t>
      </w:r>
      <w:r w:rsidRPr="009C2FF7">
        <w:rPr>
          <w:rFonts w:ascii="Arial" w:hAnsi="Arial" w:cs="Arial"/>
        </w:rPr>
        <w:t xml:space="preserve">wynosi </w:t>
      </w:r>
      <w:r w:rsidRPr="009C2FF7">
        <w:rPr>
          <w:rFonts w:ascii="Arial" w:hAnsi="Arial" w:cs="Arial"/>
          <w:b/>
          <w:bCs/>
        </w:rPr>
        <w:t>50</w:t>
      </w:r>
      <w:r w:rsidR="009A1EBC" w:rsidRPr="009C2FF7">
        <w:rPr>
          <w:rFonts w:ascii="Arial" w:hAnsi="Arial" w:cs="Arial"/>
          <w:b/>
          <w:bCs/>
        </w:rPr>
        <w:t> 000 000</w:t>
      </w:r>
      <w:r w:rsidRPr="009C2FF7">
        <w:rPr>
          <w:rFonts w:ascii="Arial" w:hAnsi="Arial" w:cs="Arial"/>
          <w:b/>
          <w:bCs/>
        </w:rPr>
        <w:t xml:space="preserve"> EUR</w:t>
      </w:r>
      <w:r w:rsidRPr="009C2FF7">
        <w:rPr>
          <w:rStyle w:val="Odwoanieprzypisudolnego"/>
          <w:rFonts w:ascii="Arial" w:hAnsi="Arial" w:cs="Arial"/>
          <w:b/>
          <w:bCs/>
        </w:rPr>
        <w:footnoteReference w:id="3"/>
      </w:r>
      <w:r w:rsidRPr="009C2FF7">
        <w:rPr>
          <w:rFonts w:ascii="Arial" w:hAnsi="Arial" w:cs="Arial"/>
        </w:rPr>
        <w:t>, w tym:</w:t>
      </w:r>
    </w:p>
    <w:p w14:paraId="18A08DB2" w14:textId="77777777" w:rsidR="00DF564A" w:rsidRPr="009C2FF7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  <w:bCs/>
        </w:rPr>
        <w:t xml:space="preserve">1) </w:t>
      </w:r>
      <w:r w:rsidRPr="009C2FF7">
        <w:rPr>
          <w:rFonts w:ascii="Arial" w:hAnsi="Arial" w:cs="Arial"/>
        </w:rPr>
        <w:t>na eksperymentalne prace rozwojowe</w:t>
      </w:r>
      <w:r w:rsidR="00542FE3" w:rsidRPr="009C2FF7">
        <w:rPr>
          <w:rFonts w:ascii="Arial" w:hAnsi="Arial" w:cs="Arial"/>
        </w:rPr>
        <w:t>:</w:t>
      </w:r>
      <w:r w:rsidR="009A1EBC" w:rsidRPr="009C2FF7">
        <w:rPr>
          <w:rFonts w:ascii="Arial" w:hAnsi="Arial" w:cs="Arial"/>
        </w:rPr>
        <w:t xml:space="preserve"> 1 000 000</w:t>
      </w:r>
      <w:r w:rsidRPr="009C2FF7">
        <w:rPr>
          <w:rFonts w:ascii="Arial" w:hAnsi="Arial" w:cs="Arial"/>
        </w:rPr>
        <w:t xml:space="preserve"> </w:t>
      </w:r>
      <w:r w:rsidR="00E00CC1" w:rsidRPr="009C2FF7">
        <w:rPr>
          <w:rFonts w:ascii="Arial" w:hAnsi="Arial" w:cs="Arial"/>
        </w:rPr>
        <w:t>zł</w:t>
      </w:r>
      <w:r w:rsidR="00671490" w:rsidRPr="009C2FF7">
        <w:rPr>
          <w:rFonts w:ascii="Arial" w:hAnsi="Arial" w:cs="Arial"/>
        </w:rPr>
        <w:t>,</w:t>
      </w:r>
    </w:p>
    <w:p w14:paraId="6268B04A" w14:textId="77777777" w:rsidR="00A15B85" w:rsidRPr="009C2FF7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>2) na usługi doradcze</w:t>
      </w:r>
      <w:r w:rsidR="00542FE3" w:rsidRPr="009C2FF7">
        <w:rPr>
          <w:rFonts w:ascii="Arial" w:hAnsi="Arial" w:cs="Arial"/>
        </w:rPr>
        <w:t>:</w:t>
      </w:r>
      <w:r w:rsidR="009A1EBC" w:rsidRPr="009C2FF7">
        <w:rPr>
          <w:rFonts w:ascii="Arial" w:hAnsi="Arial" w:cs="Arial"/>
        </w:rPr>
        <w:t xml:space="preserve"> 1 000 000</w:t>
      </w:r>
      <w:r w:rsidRPr="009C2FF7">
        <w:rPr>
          <w:rFonts w:ascii="Arial" w:hAnsi="Arial" w:cs="Arial"/>
        </w:rPr>
        <w:t xml:space="preserve"> </w:t>
      </w:r>
      <w:r w:rsidR="00E00CC1" w:rsidRPr="009C2FF7">
        <w:rPr>
          <w:rFonts w:ascii="Arial" w:hAnsi="Arial" w:cs="Arial"/>
        </w:rPr>
        <w:t>zł</w:t>
      </w:r>
      <w:r w:rsidR="00671490" w:rsidRPr="009C2FF7">
        <w:rPr>
          <w:rFonts w:ascii="Arial" w:hAnsi="Arial" w:cs="Arial"/>
        </w:rPr>
        <w:t>.</w:t>
      </w:r>
    </w:p>
    <w:p w14:paraId="654003C9" w14:textId="77777777" w:rsidR="00A15B85" w:rsidRPr="009C2FF7" w:rsidRDefault="00A15B85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14372C7E" w14:textId="77777777" w:rsidR="000B0CE3" w:rsidRPr="009C2FF7" w:rsidRDefault="000B0CE3" w:rsidP="000B0CE3">
      <w:pPr>
        <w:widowControl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C2FF7">
        <w:rPr>
          <w:rFonts w:ascii="Arial" w:hAnsi="Arial" w:cs="Arial"/>
          <w:b/>
          <w:iCs/>
          <w:sz w:val="24"/>
          <w:szCs w:val="24"/>
        </w:rPr>
        <w:t xml:space="preserve">Maksymalną intensywność </w:t>
      </w:r>
      <w:r w:rsidR="008B2B2C" w:rsidRPr="009C2FF7">
        <w:rPr>
          <w:rFonts w:ascii="Arial" w:hAnsi="Arial" w:cs="Arial"/>
          <w:b/>
          <w:iCs/>
          <w:sz w:val="24"/>
          <w:szCs w:val="24"/>
        </w:rPr>
        <w:t xml:space="preserve">dofinansowania </w:t>
      </w:r>
      <w:r w:rsidRPr="009C2FF7">
        <w:rPr>
          <w:rFonts w:ascii="Arial" w:hAnsi="Arial" w:cs="Arial"/>
          <w:b/>
          <w:iCs/>
          <w:sz w:val="24"/>
          <w:szCs w:val="24"/>
        </w:rPr>
        <w:t>na wydatki inwestycyjne</w:t>
      </w:r>
      <w:r w:rsidRPr="009C2FF7">
        <w:rPr>
          <w:rFonts w:ascii="Arial" w:hAnsi="Arial" w:cs="Arial"/>
          <w:iCs/>
          <w:sz w:val="24"/>
          <w:szCs w:val="24"/>
        </w:rPr>
        <w:t xml:space="preserve"> określa się zgodnie z § 3 i § 5 rozporządzenia Rady Ministrów z dnia 30 czerwca 2014 r. w sprawie ustalenia mapy pomocy regionalnej na lata 2014-2020 (Dz. U. poz. 878).</w:t>
      </w:r>
    </w:p>
    <w:p w14:paraId="23B2929A" w14:textId="77777777" w:rsidR="0091750D" w:rsidRPr="009C2FF7" w:rsidRDefault="0091750D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1D0821A6" w14:textId="77777777" w:rsidR="0091750D" w:rsidRPr="009C2FF7" w:rsidRDefault="0091750D" w:rsidP="002238B1">
      <w:pPr>
        <w:widowControl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2FF7">
        <w:rPr>
          <w:rFonts w:ascii="Arial" w:hAnsi="Arial" w:cs="Arial"/>
          <w:b/>
          <w:sz w:val="24"/>
          <w:szCs w:val="24"/>
        </w:rPr>
        <w:t xml:space="preserve">Maksymalna intensywność </w:t>
      </w:r>
      <w:r w:rsidR="008B2B2C" w:rsidRPr="009C2FF7">
        <w:rPr>
          <w:rFonts w:ascii="Arial" w:hAnsi="Arial" w:cs="Arial"/>
          <w:b/>
          <w:sz w:val="24"/>
          <w:szCs w:val="24"/>
        </w:rPr>
        <w:t xml:space="preserve">dofinansowania </w:t>
      </w:r>
      <w:r w:rsidRPr="009C2FF7">
        <w:rPr>
          <w:rFonts w:ascii="Arial" w:hAnsi="Arial" w:cs="Arial"/>
          <w:b/>
          <w:sz w:val="24"/>
          <w:szCs w:val="24"/>
        </w:rPr>
        <w:t>na eksperymentalne prace rozwojowe</w:t>
      </w:r>
      <w:r w:rsidRPr="009C2FF7">
        <w:rPr>
          <w:rFonts w:ascii="Arial" w:hAnsi="Arial" w:cs="Arial"/>
          <w:sz w:val="24"/>
          <w:szCs w:val="24"/>
        </w:rPr>
        <w:t xml:space="preserve"> wynosi:</w:t>
      </w:r>
    </w:p>
    <w:p w14:paraId="5BFF9A25" w14:textId="77777777" w:rsidR="0091750D" w:rsidRPr="009C2FF7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>35% kosztów kwalifikowalnych dla średnich przedsięb</w:t>
      </w:r>
      <w:r w:rsidR="00671490" w:rsidRPr="009C2FF7">
        <w:rPr>
          <w:rFonts w:ascii="Arial" w:hAnsi="Arial" w:cs="Arial"/>
        </w:rPr>
        <w:t>iorców,</w:t>
      </w:r>
    </w:p>
    <w:p w14:paraId="77C96A29" w14:textId="77777777" w:rsidR="0091750D" w:rsidRPr="009C2FF7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C2FF7">
        <w:rPr>
          <w:rFonts w:ascii="Arial" w:hAnsi="Arial" w:cs="Arial"/>
        </w:rPr>
        <w:t xml:space="preserve">45% kosztów kwalifikowalnych dla </w:t>
      </w:r>
      <w:r w:rsidR="008B2B2C" w:rsidRPr="009C2FF7">
        <w:rPr>
          <w:rFonts w:ascii="Arial" w:hAnsi="Arial" w:cs="Arial"/>
        </w:rPr>
        <w:t xml:space="preserve">mikroprzedsiębiorców i </w:t>
      </w:r>
      <w:r w:rsidRPr="009C2FF7">
        <w:rPr>
          <w:rFonts w:ascii="Arial" w:hAnsi="Arial" w:cs="Arial"/>
        </w:rPr>
        <w:t>małych przedsiębiorców.</w:t>
      </w:r>
    </w:p>
    <w:p w14:paraId="04FA963E" w14:textId="77777777" w:rsidR="002238B1" w:rsidRPr="009C2FF7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iCs/>
        </w:rPr>
      </w:pPr>
    </w:p>
    <w:p w14:paraId="1C627901" w14:textId="77777777" w:rsidR="00DF564A" w:rsidRPr="009C2FF7" w:rsidRDefault="0091750D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  <w:r w:rsidRPr="009C2FF7">
        <w:rPr>
          <w:rFonts w:ascii="Arial" w:hAnsi="Arial" w:cs="Arial"/>
          <w:b/>
          <w:iCs/>
        </w:rPr>
        <w:t xml:space="preserve">Maksymalna intensywność </w:t>
      </w:r>
      <w:r w:rsidR="008B2B2C" w:rsidRPr="009C2FF7">
        <w:rPr>
          <w:rFonts w:ascii="Arial" w:hAnsi="Arial" w:cs="Arial"/>
          <w:b/>
          <w:iCs/>
        </w:rPr>
        <w:t xml:space="preserve">dofinansowania </w:t>
      </w:r>
      <w:r w:rsidRPr="009C2FF7">
        <w:rPr>
          <w:rFonts w:ascii="Arial" w:hAnsi="Arial" w:cs="Arial"/>
          <w:b/>
          <w:iCs/>
        </w:rPr>
        <w:t>na usługi doradcze</w:t>
      </w:r>
      <w:r w:rsidR="009A1EBC" w:rsidRPr="009C2FF7">
        <w:rPr>
          <w:rFonts w:ascii="Arial" w:hAnsi="Arial" w:cs="Arial"/>
          <w:iCs/>
        </w:rPr>
        <w:t xml:space="preserve"> wynosi 50</w:t>
      </w:r>
      <w:r w:rsidRPr="009C2FF7">
        <w:rPr>
          <w:rFonts w:ascii="Arial" w:hAnsi="Arial" w:cs="Arial"/>
          <w:iCs/>
        </w:rPr>
        <w:t xml:space="preserve">% kosztów </w:t>
      </w:r>
      <w:r w:rsidR="00481D13" w:rsidRPr="009C2FF7">
        <w:rPr>
          <w:rFonts w:ascii="Arial" w:hAnsi="Arial" w:cs="Arial"/>
          <w:iCs/>
        </w:rPr>
        <w:t>k</w:t>
      </w:r>
      <w:r w:rsidRPr="009C2FF7">
        <w:rPr>
          <w:rFonts w:ascii="Arial" w:hAnsi="Arial" w:cs="Arial"/>
          <w:iCs/>
        </w:rPr>
        <w:t>walifikowalnych.</w:t>
      </w:r>
    </w:p>
    <w:p w14:paraId="08C8E2D9" w14:textId="77777777" w:rsidR="00BF34BF" w:rsidRPr="009C2FF7" w:rsidRDefault="00BF34BF" w:rsidP="002F4E57">
      <w:pPr>
        <w:spacing w:before="240"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C2FF7">
        <w:rPr>
          <w:rFonts w:ascii="Arial" w:hAnsi="Arial" w:cs="Arial"/>
          <w:b/>
          <w:sz w:val="24"/>
          <w:szCs w:val="24"/>
        </w:rPr>
        <w:t xml:space="preserve">Maksymalna intensywność pomocy </w:t>
      </w:r>
      <w:r w:rsidRPr="009C2FF7">
        <w:rPr>
          <w:rFonts w:ascii="Arial" w:hAnsi="Arial" w:cs="Arial"/>
          <w:b/>
          <w:i/>
          <w:sz w:val="24"/>
          <w:szCs w:val="24"/>
        </w:rPr>
        <w:t>de minimis</w:t>
      </w:r>
      <w:r w:rsidRPr="009C2FF7">
        <w:rPr>
          <w:rFonts w:ascii="Arial" w:hAnsi="Arial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9C2FF7">
        <w:rPr>
          <w:rFonts w:ascii="Arial" w:hAnsi="Arial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9C2FF7">
        <w:rPr>
          <w:rFonts w:ascii="Arial" w:hAnsi="Arial" w:cs="Arial"/>
          <w:iCs/>
          <w:sz w:val="24"/>
          <w:szCs w:val="24"/>
        </w:rPr>
        <w:t>)</w:t>
      </w:r>
      <w:r w:rsidRPr="009C2FF7">
        <w:rPr>
          <w:rFonts w:ascii="Arial" w:hAnsi="Arial" w:cs="Arial"/>
          <w:iCs/>
          <w:sz w:val="24"/>
          <w:szCs w:val="24"/>
        </w:rPr>
        <w:t>.</w:t>
      </w:r>
    </w:p>
    <w:p w14:paraId="1DB35D40" w14:textId="77777777" w:rsidR="00BF34BF" w:rsidRPr="009C2FF7" w:rsidRDefault="00BF34BF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</w:p>
    <w:p w14:paraId="57746044" w14:textId="77777777" w:rsidR="0074353E" w:rsidRPr="009C2FF7" w:rsidRDefault="0074353E" w:rsidP="0074353E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pl-PL"/>
        </w:rPr>
      </w:pPr>
      <w:r w:rsidRPr="009C2FF7">
        <w:rPr>
          <w:rFonts w:ascii="Arial" w:hAnsi="Arial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269DFDF3" w14:textId="42E5237D" w:rsidR="0074353E" w:rsidRPr="009C2FF7" w:rsidRDefault="0074353E" w:rsidP="0074353E">
      <w:pPr>
        <w:widowControl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2FF7">
        <w:rPr>
          <w:rFonts w:ascii="Arial" w:hAnsi="Arial" w:cs="Arial"/>
          <w:sz w:val="24"/>
          <w:szCs w:val="24"/>
        </w:rPr>
        <w:t>Wyjaśnień dotyczących konkur</w:t>
      </w:r>
      <w:r w:rsidR="009C2FF7">
        <w:rPr>
          <w:rFonts w:ascii="Arial" w:hAnsi="Arial" w:cs="Arial"/>
          <w:sz w:val="24"/>
          <w:szCs w:val="24"/>
        </w:rPr>
        <w:t>su udziela również Infolinia</w:t>
      </w:r>
      <w:r w:rsidRPr="009C2FF7">
        <w:rPr>
          <w:rFonts w:ascii="Arial" w:hAnsi="Arial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14:paraId="26F31E12" w14:textId="77777777" w:rsidR="00E00CC1" w:rsidRPr="009C2FF7" w:rsidRDefault="00E00CC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7D5548E" w14:textId="77777777" w:rsidR="00DF564A" w:rsidRPr="009C2FF7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9C2FF7">
        <w:rPr>
          <w:rFonts w:ascii="Arial" w:hAnsi="Arial" w:cs="Arial"/>
          <w:b/>
          <w:bCs/>
        </w:rPr>
        <w:t>Dokumenty do pobrania:</w:t>
      </w:r>
    </w:p>
    <w:p w14:paraId="00028ECC" w14:textId="6368E857" w:rsidR="00AA6DF2" w:rsidRPr="009C2FF7" w:rsidRDefault="00DF564A" w:rsidP="00AA6DF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9C2FF7">
        <w:rPr>
          <w:rFonts w:ascii="Arial" w:hAnsi="Arial" w:cs="Arial"/>
        </w:rPr>
        <w:t xml:space="preserve">Regulamin konkursu </w:t>
      </w:r>
      <w:r w:rsidR="006E02E0" w:rsidRPr="009C2FF7">
        <w:rPr>
          <w:rFonts w:ascii="Arial" w:hAnsi="Arial" w:cs="Arial"/>
          <w:b/>
          <w:bCs/>
        </w:rPr>
        <w:t>oraz</w:t>
      </w:r>
      <w:r w:rsidR="00877440" w:rsidRPr="009C2FF7">
        <w:rPr>
          <w:rFonts w:ascii="Arial" w:hAnsi="Arial" w:cs="Arial"/>
          <w:b/>
          <w:bCs/>
        </w:rPr>
        <w:t xml:space="preserve"> </w:t>
      </w:r>
      <w:r w:rsidR="006E02E0" w:rsidRPr="009C2FF7">
        <w:rPr>
          <w:rFonts w:ascii="Arial" w:hAnsi="Arial" w:cs="Arial"/>
          <w:b/>
          <w:bCs/>
        </w:rPr>
        <w:t>p</w:t>
      </w:r>
      <w:r w:rsidRPr="009C2FF7">
        <w:rPr>
          <w:rFonts w:ascii="Arial" w:hAnsi="Arial" w:cs="Arial"/>
          <w:b/>
          <w:bCs/>
        </w:rPr>
        <w:t xml:space="preserve">ełna dokumentacja do Działania </w:t>
      </w:r>
      <w:r w:rsidR="00234A30" w:rsidRPr="009C2FF7">
        <w:rPr>
          <w:rFonts w:ascii="Arial" w:hAnsi="Arial" w:cs="Arial"/>
          <w:b/>
          <w:bCs/>
        </w:rPr>
        <w:t>3</w:t>
      </w:r>
      <w:r w:rsidRPr="009C2FF7">
        <w:rPr>
          <w:rFonts w:ascii="Arial" w:hAnsi="Arial" w:cs="Arial"/>
          <w:b/>
          <w:bCs/>
        </w:rPr>
        <w:t>.</w:t>
      </w:r>
      <w:r w:rsidR="00234A30" w:rsidRPr="009C2FF7">
        <w:rPr>
          <w:rFonts w:ascii="Arial" w:hAnsi="Arial" w:cs="Arial"/>
          <w:b/>
          <w:bCs/>
        </w:rPr>
        <w:t>2</w:t>
      </w:r>
      <w:r w:rsidR="00671490" w:rsidRPr="009C2FF7">
        <w:rPr>
          <w:rFonts w:ascii="Arial" w:hAnsi="Arial" w:cs="Arial"/>
          <w:b/>
          <w:bCs/>
        </w:rPr>
        <w:t xml:space="preserve">, </w:t>
      </w:r>
      <w:hyperlink r:id="rId9" w:history="1">
        <w:r w:rsidR="00671490" w:rsidRPr="009C2FF7">
          <w:rPr>
            <w:rStyle w:val="Hipercze"/>
            <w:rFonts w:ascii="Arial" w:hAnsi="Arial" w:cs="Arial"/>
            <w:b/>
            <w:bCs/>
          </w:rPr>
          <w:t>Poddziałania</w:t>
        </w:r>
        <w:r w:rsidRPr="009C2FF7">
          <w:rPr>
            <w:rStyle w:val="Hipercze"/>
            <w:rFonts w:ascii="Arial" w:hAnsi="Arial" w:cs="Arial"/>
            <w:b/>
            <w:bCs/>
          </w:rPr>
          <w:t xml:space="preserve"> </w:t>
        </w:r>
        <w:r w:rsidR="00234A30" w:rsidRPr="009C2FF7">
          <w:rPr>
            <w:rStyle w:val="Hipercze"/>
            <w:rFonts w:ascii="Arial" w:hAnsi="Arial" w:cs="Arial"/>
            <w:b/>
            <w:bCs/>
          </w:rPr>
          <w:t>3</w:t>
        </w:r>
        <w:r w:rsidRPr="009C2FF7">
          <w:rPr>
            <w:rStyle w:val="Hipercze"/>
            <w:rFonts w:ascii="Arial" w:hAnsi="Arial" w:cs="Arial"/>
            <w:b/>
            <w:bCs/>
          </w:rPr>
          <w:t>.</w:t>
        </w:r>
        <w:r w:rsidR="00234A30" w:rsidRPr="009C2FF7">
          <w:rPr>
            <w:rStyle w:val="Hipercze"/>
            <w:rFonts w:ascii="Arial" w:hAnsi="Arial" w:cs="Arial"/>
            <w:b/>
            <w:bCs/>
          </w:rPr>
          <w:t>2</w:t>
        </w:r>
        <w:r w:rsidR="009C2FF7" w:rsidRPr="009C2FF7">
          <w:rPr>
            <w:rStyle w:val="Hipercze"/>
            <w:rFonts w:ascii="Arial" w:hAnsi="Arial" w:cs="Arial"/>
            <w:b/>
            <w:bCs/>
          </w:rPr>
          <w:t>.1</w:t>
        </w:r>
      </w:hyperlink>
      <w:r w:rsidR="009C2FF7">
        <w:rPr>
          <w:rFonts w:ascii="Arial" w:hAnsi="Arial" w:cs="Arial"/>
          <w:b/>
          <w:bCs/>
        </w:rPr>
        <w:t xml:space="preserve"> </w:t>
      </w:r>
    </w:p>
    <w:sectPr w:rsidR="00AA6DF2" w:rsidRPr="009C2FF7" w:rsidSect="00E00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6941" w14:textId="77777777" w:rsidR="000B4CCF" w:rsidRDefault="000B4CCF" w:rsidP="00EC2514">
      <w:r>
        <w:separator/>
      </w:r>
    </w:p>
  </w:endnote>
  <w:endnote w:type="continuationSeparator" w:id="0">
    <w:p w14:paraId="3F370DC8" w14:textId="77777777" w:rsidR="000B4CCF" w:rsidRDefault="000B4CCF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02E4" w14:textId="77777777" w:rsidR="000B4CCF" w:rsidRDefault="000B4CCF" w:rsidP="00EC2514">
      <w:r>
        <w:separator/>
      </w:r>
    </w:p>
  </w:footnote>
  <w:footnote w:type="continuationSeparator" w:id="0">
    <w:p w14:paraId="618E8E8D" w14:textId="77777777" w:rsidR="000B4CCF" w:rsidRDefault="000B4CCF" w:rsidP="00EC2514">
      <w:r>
        <w:continuationSeparator/>
      </w:r>
    </w:p>
  </w:footnote>
  <w:footnote w:id="1">
    <w:p w14:paraId="2BA1CD55" w14:textId="2CEDA2DF" w:rsidR="002238B1" w:rsidRDefault="002238B1" w:rsidP="0091750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1750D">
        <w:t xml:space="preserve"> </w:t>
      </w:r>
      <w:r w:rsidR="00D91CBD" w:rsidRPr="00E00CC1">
        <w:rPr>
          <w:sz w:val="18"/>
          <w:szCs w:val="18"/>
        </w:rPr>
        <w:t>l</w:t>
      </w:r>
      <w:r w:rsidRPr="0091750D">
        <w:rPr>
          <w:sz w:val="18"/>
          <w:szCs w:val="18"/>
        </w:rPr>
        <w:t xml:space="preserve">ink do </w:t>
      </w:r>
      <w:r>
        <w:rPr>
          <w:sz w:val="18"/>
          <w:szCs w:val="18"/>
        </w:rPr>
        <w:t>Generatora Wniosków</w:t>
      </w:r>
      <w:r w:rsidRPr="0091750D">
        <w:rPr>
          <w:sz w:val="18"/>
          <w:szCs w:val="18"/>
        </w:rPr>
        <w:t xml:space="preserve"> będzie aktywny od </w:t>
      </w:r>
      <w:r w:rsidR="004801F0">
        <w:rPr>
          <w:sz w:val="18"/>
          <w:szCs w:val="18"/>
        </w:rPr>
        <w:t>2</w:t>
      </w:r>
      <w:r w:rsidR="0074353E">
        <w:rPr>
          <w:sz w:val="18"/>
          <w:szCs w:val="18"/>
        </w:rPr>
        <w:t>5</w:t>
      </w:r>
      <w:r w:rsidR="004801F0">
        <w:rPr>
          <w:sz w:val="18"/>
          <w:szCs w:val="18"/>
        </w:rPr>
        <w:t xml:space="preserve"> marca 201</w:t>
      </w:r>
      <w:r w:rsidR="0060457E">
        <w:rPr>
          <w:sz w:val="18"/>
          <w:szCs w:val="18"/>
        </w:rPr>
        <w:t>9</w:t>
      </w:r>
      <w:r w:rsidRPr="0091750D">
        <w:rPr>
          <w:sz w:val="18"/>
          <w:szCs w:val="18"/>
        </w:rPr>
        <w:t xml:space="preserve"> r. </w:t>
      </w:r>
      <w:r w:rsidRPr="0091750D">
        <w:t xml:space="preserve"> </w:t>
      </w:r>
    </w:p>
  </w:footnote>
  <w:footnote w:id="2">
    <w:p w14:paraId="794F02E7" w14:textId="77777777" w:rsidR="00402E7C" w:rsidRDefault="002238B1" w:rsidP="00E00CC1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określone w </w:t>
      </w:r>
      <w:r w:rsidR="008B2B2C">
        <w:rPr>
          <w:sz w:val="18"/>
          <w:szCs w:val="18"/>
        </w:rPr>
        <w:t>z</w:t>
      </w:r>
      <w:r>
        <w:rPr>
          <w:sz w:val="18"/>
          <w:szCs w:val="18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(Dz. Urz. UE L 187 </w:t>
      </w:r>
      <w:r w:rsidR="008B2B2C">
        <w:rPr>
          <w:sz w:val="18"/>
          <w:szCs w:val="18"/>
        </w:rPr>
        <w:br/>
      </w:r>
      <w:r w:rsidR="008B2B2C" w:rsidRPr="00F243F4">
        <w:rPr>
          <w:sz w:val="18"/>
          <w:szCs w:val="18"/>
        </w:rPr>
        <w:t>z 26.06.2014, str. 1)</w:t>
      </w:r>
      <w:r>
        <w:rPr>
          <w:sz w:val="18"/>
          <w:szCs w:val="18"/>
        </w:rPr>
        <w:t xml:space="preserve">. </w:t>
      </w:r>
    </w:p>
  </w:footnote>
  <w:footnote w:id="3">
    <w:p w14:paraId="672F4DA1" w14:textId="77777777" w:rsidR="00402E7C" w:rsidRDefault="002238B1" w:rsidP="00E00C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</w:t>
      </w:r>
      <w:r w:rsidR="008B2B2C">
        <w:rPr>
          <w:sz w:val="18"/>
          <w:szCs w:val="18"/>
        </w:rPr>
        <w:t xml:space="preserve">dofinansowania </w:t>
      </w:r>
      <w:r>
        <w:rPr>
          <w:sz w:val="18"/>
          <w:szCs w:val="18"/>
        </w:rPr>
        <w:t xml:space="preserve">nie mogą otrzymać projekty duże w rozumieniu art. 100 </w:t>
      </w:r>
      <w:r w:rsidR="008B2B2C">
        <w:rPr>
          <w:sz w:val="18"/>
          <w:szCs w:val="18"/>
        </w:rPr>
        <w:t>r</w:t>
      </w:r>
      <w:r>
        <w:rPr>
          <w:sz w:val="18"/>
          <w:szCs w:val="18"/>
        </w:rPr>
        <w:t>ozporządzenia Parlamentu</w:t>
      </w:r>
      <w:r w:rsidR="008B2B2C">
        <w:rPr>
          <w:sz w:val="18"/>
          <w:szCs w:val="18"/>
        </w:rPr>
        <w:t xml:space="preserve"> Europejskiego</w:t>
      </w:r>
      <w:r>
        <w:rPr>
          <w:sz w:val="18"/>
          <w:szCs w:val="18"/>
        </w:rPr>
        <w:t xml:space="preserve"> i Rady (UE) nr 1303/2013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>z dnia 17 grudnia 2013 r.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rozporządzenie Rady (WE) nr 1083/2006 (Dz.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Urz. UE L 347 z 20.12.2013, </w:t>
      </w:r>
      <w:r w:rsidR="008B2B2C" w:rsidRPr="00C038BB">
        <w:rPr>
          <w:sz w:val="18"/>
          <w:szCs w:val="18"/>
        </w:rPr>
        <w:t>str. 320</w:t>
      </w:r>
      <w:r w:rsidR="008B2B2C" w:rsidRPr="00F243F4">
        <w:rPr>
          <w:sz w:val="18"/>
          <w:szCs w:val="18"/>
        </w:rPr>
        <w:t>)</w:t>
      </w:r>
      <w:r w:rsidR="008B2B2C">
        <w:rPr>
          <w:sz w:val="18"/>
          <w:szCs w:val="18"/>
        </w:rPr>
        <w:t>.</w:t>
      </w:r>
      <w:r>
        <w:rPr>
          <w:sz w:val="18"/>
          <w:szCs w:val="18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52E5E"/>
    <w:multiLevelType w:val="hybridMultilevel"/>
    <w:tmpl w:val="082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DC2"/>
    <w:rsid w:val="00031A18"/>
    <w:rsid w:val="000648AA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F20B9"/>
    <w:rsid w:val="002238B1"/>
    <w:rsid w:val="00234A30"/>
    <w:rsid w:val="002559B8"/>
    <w:rsid w:val="002756D6"/>
    <w:rsid w:val="00275829"/>
    <w:rsid w:val="00285728"/>
    <w:rsid w:val="002A07EE"/>
    <w:rsid w:val="002E441A"/>
    <w:rsid w:val="002E490C"/>
    <w:rsid w:val="002F4E57"/>
    <w:rsid w:val="0034364D"/>
    <w:rsid w:val="00347E8D"/>
    <w:rsid w:val="00355138"/>
    <w:rsid w:val="00360622"/>
    <w:rsid w:val="0036342F"/>
    <w:rsid w:val="003B12BB"/>
    <w:rsid w:val="003D559A"/>
    <w:rsid w:val="003F1BA8"/>
    <w:rsid w:val="00402E7C"/>
    <w:rsid w:val="00403EE6"/>
    <w:rsid w:val="004801F0"/>
    <w:rsid w:val="00481D13"/>
    <w:rsid w:val="004F7DBA"/>
    <w:rsid w:val="005051B2"/>
    <w:rsid w:val="00512167"/>
    <w:rsid w:val="00542FE3"/>
    <w:rsid w:val="00546C82"/>
    <w:rsid w:val="00561E32"/>
    <w:rsid w:val="00580352"/>
    <w:rsid w:val="005C1F9D"/>
    <w:rsid w:val="005D1903"/>
    <w:rsid w:val="005F7FD3"/>
    <w:rsid w:val="00600D15"/>
    <w:rsid w:val="0060457E"/>
    <w:rsid w:val="00607F68"/>
    <w:rsid w:val="006551A8"/>
    <w:rsid w:val="00671490"/>
    <w:rsid w:val="00682173"/>
    <w:rsid w:val="00692485"/>
    <w:rsid w:val="006B2E57"/>
    <w:rsid w:val="006E02E0"/>
    <w:rsid w:val="006E297B"/>
    <w:rsid w:val="0073748F"/>
    <w:rsid w:val="0074353E"/>
    <w:rsid w:val="00745918"/>
    <w:rsid w:val="00785165"/>
    <w:rsid w:val="007A25CB"/>
    <w:rsid w:val="007A5CAD"/>
    <w:rsid w:val="007B0D92"/>
    <w:rsid w:val="007F47EC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750D"/>
    <w:rsid w:val="00920A50"/>
    <w:rsid w:val="00923E6D"/>
    <w:rsid w:val="00924F36"/>
    <w:rsid w:val="00927D0E"/>
    <w:rsid w:val="00944025"/>
    <w:rsid w:val="0098068E"/>
    <w:rsid w:val="009910B9"/>
    <w:rsid w:val="009A1883"/>
    <w:rsid w:val="009A1EBC"/>
    <w:rsid w:val="009C0130"/>
    <w:rsid w:val="009C2FD4"/>
    <w:rsid w:val="009C2FF7"/>
    <w:rsid w:val="009E12DD"/>
    <w:rsid w:val="009E6842"/>
    <w:rsid w:val="00A15B85"/>
    <w:rsid w:val="00A34C08"/>
    <w:rsid w:val="00A36508"/>
    <w:rsid w:val="00A47663"/>
    <w:rsid w:val="00A54DF1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C4478"/>
    <w:rsid w:val="00BE0990"/>
    <w:rsid w:val="00BF34BF"/>
    <w:rsid w:val="00C038BB"/>
    <w:rsid w:val="00C335D1"/>
    <w:rsid w:val="00C54FE1"/>
    <w:rsid w:val="00C73ECB"/>
    <w:rsid w:val="00CC6B8B"/>
    <w:rsid w:val="00CE2135"/>
    <w:rsid w:val="00CE365D"/>
    <w:rsid w:val="00D020C3"/>
    <w:rsid w:val="00D26488"/>
    <w:rsid w:val="00D62D51"/>
    <w:rsid w:val="00D91CBD"/>
    <w:rsid w:val="00DB5B3F"/>
    <w:rsid w:val="00DF564A"/>
    <w:rsid w:val="00E00CC1"/>
    <w:rsid w:val="00E94032"/>
    <w:rsid w:val="00EC2514"/>
    <w:rsid w:val="00EC35EC"/>
    <w:rsid w:val="00ED5B43"/>
    <w:rsid w:val="00ED7CA5"/>
    <w:rsid w:val="00EE7A2C"/>
    <w:rsid w:val="00F231A4"/>
    <w:rsid w:val="00F2706E"/>
    <w:rsid w:val="00F55D2D"/>
    <w:rsid w:val="00F835D1"/>
    <w:rsid w:val="00FB405B"/>
    <w:rsid w:val="00FB5DB8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3601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EC2514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EC2514"/>
    <w:rPr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9CC9-3303-471D-A0CF-C7DE9C6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Karwat-Bury Monika</cp:lastModifiedBy>
  <cp:revision>2</cp:revision>
  <cp:lastPrinted>2017-07-19T11:19:00Z</cp:lastPrinted>
  <dcterms:created xsi:type="dcterms:W3CDTF">2019-02-20T15:21:00Z</dcterms:created>
  <dcterms:modified xsi:type="dcterms:W3CDTF">2019-02-20T15:21:00Z</dcterms:modified>
</cp:coreProperties>
</file>